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6A8C" w14:textId="551FA9DA" w:rsidR="008E32F4" w:rsidRPr="000B3C0A" w:rsidRDefault="00821258" w:rsidP="005A1AD0">
      <w:pPr>
        <w:jc w:val="both"/>
      </w:pPr>
      <w:r>
        <w:rPr>
          <w:noProof/>
        </w:rPr>
        <w:drawing>
          <wp:anchor distT="0" distB="0" distL="114300" distR="114300" simplePos="0" relativeHeight="251658240" behindDoc="0" locked="0" layoutInCell="1" allowOverlap="1" wp14:anchorId="5B573868" wp14:editId="7A54007E">
            <wp:simplePos x="0" y="0"/>
            <wp:positionH relativeFrom="margin">
              <wp:posOffset>-19050</wp:posOffset>
            </wp:positionH>
            <wp:positionV relativeFrom="paragraph">
              <wp:posOffset>294640</wp:posOffset>
            </wp:positionV>
            <wp:extent cx="1381125" cy="1381125"/>
            <wp:effectExtent l="0" t="0" r="9525" b="9525"/>
            <wp:wrapSquare wrapText="bothSides"/>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74F34" w14:textId="0F1C8B7B" w:rsidR="008E32F4" w:rsidRPr="000B3C0A" w:rsidRDefault="008E32F4" w:rsidP="005A1AD0">
      <w:pPr>
        <w:tabs>
          <w:tab w:val="left" w:pos="3510"/>
        </w:tabs>
        <w:jc w:val="both"/>
      </w:pPr>
      <w:r w:rsidRPr="000B3C0A">
        <w:rPr>
          <w:noProof/>
          <w:lang w:eastAsia="en-GB"/>
        </w:rPr>
        <w:drawing>
          <wp:anchor distT="0" distB="0" distL="114300" distR="114300" simplePos="0" relativeHeight="251659264" behindDoc="0" locked="0" layoutInCell="1" allowOverlap="1" wp14:anchorId="3C3E4791" wp14:editId="78CC933F">
            <wp:simplePos x="647700" y="933450"/>
            <wp:positionH relativeFrom="margin">
              <wp:align>right</wp:align>
            </wp:positionH>
            <wp:positionV relativeFrom="margin">
              <wp:align>top</wp:align>
            </wp:positionV>
            <wp:extent cx="1781175" cy="1152525"/>
            <wp:effectExtent l="0" t="0" r="9525"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p w14:paraId="65F66FA1" w14:textId="48AB7563" w:rsidR="008E32F4" w:rsidRPr="000B3C0A" w:rsidRDefault="008E32F4" w:rsidP="005A1AD0">
      <w:pPr>
        <w:jc w:val="both"/>
      </w:pPr>
    </w:p>
    <w:p w14:paraId="3A25695A" w14:textId="63523EB7" w:rsidR="008E32F4" w:rsidRPr="000B3C0A" w:rsidRDefault="008E32F4" w:rsidP="005A1AD0">
      <w:pPr>
        <w:jc w:val="both"/>
      </w:pPr>
    </w:p>
    <w:p w14:paraId="484770D2" w14:textId="77777777" w:rsidR="008E32F4" w:rsidRPr="000B3C0A" w:rsidRDefault="008E32F4" w:rsidP="005A1AD0">
      <w:pPr>
        <w:tabs>
          <w:tab w:val="left" w:pos="3510"/>
        </w:tabs>
        <w:jc w:val="both"/>
      </w:pPr>
    </w:p>
    <w:p w14:paraId="09DD927F" w14:textId="77777777" w:rsidR="00821258" w:rsidRDefault="00821258" w:rsidP="00476253">
      <w:pPr>
        <w:tabs>
          <w:tab w:val="left" w:pos="3510"/>
        </w:tabs>
        <w:jc w:val="center"/>
        <w:rPr>
          <w:sz w:val="72"/>
          <w:szCs w:val="72"/>
        </w:rPr>
      </w:pPr>
    </w:p>
    <w:p w14:paraId="77BFFAEF" w14:textId="3AC3F011" w:rsidR="008E32F4" w:rsidRPr="000B3C0A" w:rsidRDefault="00605447" w:rsidP="00476253">
      <w:pPr>
        <w:tabs>
          <w:tab w:val="left" w:pos="3510"/>
        </w:tabs>
        <w:jc w:val="center"/>
        <w:rPr>
          <w:sz w:val="72"/>
          <w:szCs w:val="72"/>
        </w:rPr>
      </w:pPr>
      <w:r>
        <w:rPr>
          <w:sz w:val="72"/>
          <w:szCs w:val="72"/>
        </w:rPr>
        <w:t xml:space="preserve">Pupils </w:t>
      </w:r>
      <w:r w:rsidR="002A61D7">
        <w:rPr>
          <w:sz w:val="72"/>
          <w:szCs w:val="72"/>
        </w:rPr>
        <w:t>w</w:t>
      </w:r>
      <w:r>
        <w:rPr>
          <w:sz w:val="72"/>
          <w:szCs w:val="72"/>
        </w:rPr>
        <w:t xml:space="preserve">ith </w:t>
      </w:r>
      <w:r w:rsidR="00943CA7">
        <w:rPr>
          <w:sz w:val="72"/>
          <w:szCs w:val="72"/>
        </w:rPr>
        <w:t>M</w:t>
      </w:r>
      <w:r>
        <w:rPr>
          <w:sz w:val="72"/>
          <w:szCs w:val="72"/>
        </w:rPr>
        <w:t xml:space="preserve">edical </w:t>
      </w:r>
      <w:r w:rsidR="00943CA7">
        <w:rPr>
          <w:sz w:val="72"/>
          <w:szCs w:val="72"/>
        </w:rPr>
        <w:t>C</w:t>
      </w:r>
      <w:r>
        <w:rPr>
          <w:sz w:val="72"/>
          <w:szCs w:val="72"/>
        </w:rPr>
        <w:t xml:space="preserve">onditions and </w:t>
      </w:r>
      <w:r w:rsidR="00943CA7">
        <w:rPr>
          <w:sz w:val="72"/>
          <w:szCs w:val="72"/>
        </w:rPr>
        <w:t>A</w:t>
      </w:r>
      <w:r>
        <w:rPr>
          <w:sz w:val="72"/>
          <w:szCs w:val="72"/>
        </w:rPr>
        <w:t xml:space="preserve">dministration of </w:t>
      </w:r>
      <w:r w:rsidR="00943CA7">
        <w:rPr>
          <w:sz w:val="72"/>
          <w:szCs w:val="72"/>
        </w:rPr>
        <w:br/>
        <w:t>M</w:t>
      </w:r>
      <w:r>
        <w:rPr>
          <w:sz w:val="72"/>
          <w:szCs w:val="72"/>
        </w:rPr>
        <w:t>edicine</w:t>
      </w:r>
      <w:r w:rsidR="00CD40C0">
        <w:rPr>
          <w:sz w:val="72"/>
          <w:szCs w:val="72"/>
        </w:rPr>
        <w:t>s</w:t>
      </w:r>
      <w:r>
        <w:rPr>
          <w:sz w:val="72"/>
          <w:szCs w:val="72"/>
        </w:rPr>
        <w:t xml:space="preserve"> policy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7A5F14">
        <w:trPr>
          <w:trHeight w:val="156"/>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71B65D0D" w14:textId="07B81E25" w:rsidR="00476253" w:rsidRPr="000B3C0A" w:rsidRDefault="00476253" w:rsidP="007A5F14">
            <w:pPr>
              <w:tabs>
                <w:tab w:val="left" w:pos="3510"/>
              </w:tabs>
              <w:rPr>
                <w:color w:val="FF0000"/>
              </w:rPr>
            </w:pPr>
            <w:r w:rsidRPr="00690723">
              <w:rPr>
                <w:color w:val="000000" w:themeColor="text1"/>
              </w:rPr>
              <w:t>Parents</w:t>
            </w:r>
            <w:r w:rsidR="007A5F14">
              <w:rPr>
                <w:color w:val="000000" w:themeColor="text1"/>
              </w:rPr>
              <w:t xml:space="preserve"> </w:t>
            </w:r>
            <w:r w:rsidR="007A5F14">
              <w:rPr>
                <w:rFonts w:cstheme="minorHAnsi"/>
                <w:color w:val="000000" w:themeColor="text1"/>
              </w:rPr>
              <w:t xml:space="preserve">• </w:t>
            </w:r>
            <w:r>
              <w:rPr>
                <w:color w:val="000000" w:themeColor="text1"/>
              </w:rPr>
              <w:t>Academy</w:t>
            </w:r>
            <w:r w:rsidRPr="00690723">
              <w:rPr>
                <w:color w:val="000000" w:themeColor="text1"/>
              </w:rPr>
              <w:t xml:space="preserve"> staff </w:t>
            </w:r>
            <w:r w:rsidRPr="003305A9">
              <w:rPr>
                <w:color w:val="000000" w:themeColor="text1"/>
              </w:rPr>
              <w:t xml:space="preserve">and volunteers </w:t>
            </w:r>
            <w:r w:rsidR="007A5F14">
              <w:rPr>
                <w:rFonts w:cstheme="minorHAnsi"/>
                <w:color w:val="000000" w:themeColor="text1"/>
              </w:rPr>
              <w:t xml:space="preserve">• </w:t>
            </w:r>
            <w:r w:rsidRPr="00690723">
              <w:rPr>
                <w:color w:val="000000" w:themeColor="text1"/>
              </w:rPr>
              <w:t>Local Governing Bo</w:t>
            </w:r>
            <w:r>
              <w:rPr>
                <w:color w:val="000000" w:themeColor="text1"/>
              </w:rPr>
              <w:t>dies</w:t>
            </w:r>
            <w:r w:rsidR="007A5F14">
              <w:rPr>
                <w:color w:val="000000" w:themeColor="text1"/>
              </w:rPr>
              <w:t xml:space="preserve"> </w:t>
            </w:r>
            <w:r w:rsidR="007A5F14">
              <w:rPr>
                <w:rFonts w:cstheme="minorHAnsi"/>
                <w:color w:val="000000" w:themeColor="text1"/>
              </w:rPr>
              <w:t xml:space="preserve">• </w:t>
            </w:r>
            <w:r w:rsidRPr="00690723">
              <w:rPr>
                <w:color w:val="000000" w:themeColor="text1"/>
              </w:rPr>
              <w:t>Trustees</w:t>
            </w:r>
            <w:r w:rsidR="007A5F14">
              <w:rPr>
                <w:color w:val="000000" w:themeColor="text1"/>
              </w:rPr>
              <w:t xml:space="preserve"> </w:t>
            </w:r>
            <w:r w:rsidR="007A5F14">
              <w:rPr>
                <w:rFonts w:cstheme="minorHAnsi"/>
                <w:color w:val="000000" w:themeColor="text1"/>
              </w:rPr>
              <w:t xml:space="preserve">• </w:t>
            </w:r>
            <w:r w:rsidR="002D185C">
              <w:rPr>
                <w:color w:val="000000" w:themeColor="text1"/>
              </w:rPr>
              <w:t xml:space="preserve">Cluster </w:t>
            </w:r>
            <w:r w:rsidRPr="00690723">
              <w:rPr>
                <w:color w:val="000000" w:themeColor="text1"/>
              </w:rPr>
              <w:t>Boards</w:t>
            </w:r>
            <w:r w:rsidR="007A5F14">
              <w:rPr>
                <w:color w:val="000000" w:themeColor="text1"/>
              </w:rPr>
              <w:t xml:space="preserve"> </w:t>
            </w:r>
            <w:r w:rsidR="007A5F14">
              <w:rPr>
                <w:rFonts w:cstheme="minorHAnsi"/>
                <w:color w:val="000000" w:themeColor="text1"/>
              </w:rPr>
              <w:t xml:space="preserve">• </w:t>
            </w: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32112ECA" w:rsidR="00476253" w:rsidRPr="000B3C0A" w:rsidRDefault="00943CA7" w:rsidP="00C53A15">
            <w:pPr>
              <w:tabs>
                <w:tab w:val="left" w:pos="3510"/>
              </w:tabs>
              <w:jc w:val="both"/>
            </w:pPr>
            <w:r>
              <w:t>Ratified</w:t>
            </w:r>
            <w:r w:rsidR="00476253" w:rsidRPr="000B3C0A">
              <w:t>:</w:t>
            </w:r>
          </w:p>
        </w:tc>
        <w:tc>
          <w:tcPr>
            <w:tcW w:w="4819" w:type="dxa"/>
          </w:tcPr>
          <w:p w14:paraId="5899859B" w14:textId="3C85AB14" w:rsidR="00943CA7" w:rsidRPr="003305A9" w:rsidRDefault="00943CA7" w:rsidP="00434101">
            <w:pPr>
              <w:tabs>
                <w:tab w:val="left" w:pos="3510"/>
              </w:tabs>
              <w:rPr>
                <w:color w:val="000000" w:themeColor="text1"/>
              </w:rPr>
            </w:pP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20D90800" w14:textId="77EE5EF6" w:rsidR="00476253" w:rsidRPr="00690723" w:rsidRDefault="007A5F14" w:rsidP="007A5F14">
            <w:pPr>
              <w:tabs>
                <w:tab w:val="left" w:pos="3510"/>
              </w:tabs>
              <w:rPr>
                <w:color w:val="000000" w:themeColor="text1"/>
              </w:rPr>
            </w:pPr>
            <w:r>
              <w:t xml:space="preserve">First Aid </w:t>
            </w:r>
            <w:r>
              <w:rPr>
                <w:rFonts w:cstheme="minorHAnsi"/>
                <w:color w:val="000000" w:themeColor="text1"/>
              </w:rPr>
              <w:t xml:space="preserve">• </w:t>
            </w:r>
            <w:r w:rsidR="00997065" w:rsidRPr="007A5F14">
              <w:t>Health and Safety</w:t>
            </w:r>
            <w:r>
              <w:rPr>
                <w:color w:val="000000" w:themeColor="text1"/>
              </w:rPr>
              <w:t xml:space="preserve"> </w:t>
            </w:r>
            <w:r>
              <w:rPr>
                <w:rFonts w:cstheme="minorHAnsi"/>
                <w:color w:val="000000" w:themeColor="text1"/>
              </w:rPr>
              <w:t xml:space="preserve">• </w:t>
            </w:r>
            <w:r w:rsidR="00997065">
              <w:rPr>
                <w:color w:val="000000" w:themeColor="text1"/>
              </w:rPr>
              <w:t>Inclusion/SEND</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57A1AD5D" w:rsidR="00476253" w:rsidRPr="000B3C0A" w:rsidRDefault="00943CA7" w:rsidP="00FC5C49">
            <w:pPr>
              <w:tabs>
                <w:tab w:val="left" w:pos="3510"/>
              </w:tabs>
            </w:pPr>
            <w:r>
              <w:t>Helen Beattie, Head of Safeguarding</w:t>
            </w:r>
          </w:p>
        </w:tc>
      </w:tr>
      <w:tr w:rsidR="00476253" w:rsidRPr="000B3C0A" w14:paraId="7F3A4D45" w14:textId="77777777" w:rsidTr="00C53A15">
        <w:trPr>
          <w:jc w:val="center"/>
        </w:trPr>
        <w:tc>
          <w:tcPr>
            <w:tcW w:w="2268" w:type="dxa"/>
          </w:tcPr>
          <w:p w14:paraId="636E786F" w14:textId="48464E4F" w:rsidR="00476253" w:rsidRPr="000B3C0A" w:rsidRDefault="00476253" w:rsidP="00C53A15">
            <w:pPr>
              <w:tabs>
                <w:tab w:val="left" w:pos="3510"/>
              </w:tabs>
              <w:jc w:val="both"/>
            </w:pPr>
            <w:r w:rsidRPr="000B3C0A">
              <w:t>Review</w:t>
            </w:r>
            <w:r w:rsidR="00943CA7">
              <w:t xml:space="preserve"> frequency:</w:t>
            </w:r>
          </w:p>
        </w:tc>
        <w:tc>
          <w:tcPr>
            <w:tcW w:w="4819" w:type="dxa"/>
          </w:tcPr>
          <w:p w14:paraId="200F1F8E" w14:textId="20867DE4" w:rsidR="00476253" w:rsidRPr="005C7951" w:rsidRDefault="002A61D7" w:rsidP="005E584F">
            <w:pPr>
              <w:tabs>
                <w:tab w:val="left" w:pos="3510"/>
              </w:tabs>
            </w:pPr>
            <w:r w:rsidRPr="005C7951">
              <w:t>Every three years</w:t>
            </w:r>
          </w:p>
        </w:tc>
      </w:tr>
      <w:tr w:rsidR="005C7951" w:rsidRPr="005C7951" w14:paraId="19317F99" w14:textId="77777777" w:rsidTr="002A61D7">
        <w:tblPrEx>
          <w:jc w:val="left"/>
        </w:tblPrEx>
        <w:tc>
          <w:tcPr>
            <w:tcW w:w="2268" w:type="dxa"/>
            <w:vMerge w:val="restart"/>
          </w:tcPr>
          <w:p w14:paraId="2321F7A6" w14:textId="77777777" w:rsidR="005C7951" w:rsidRPr="005C7951" w:rsidRDefault="005C7951" w:rsidP="005F46A9">
            <w:pPr>
              <w:tabs>
                <w:tab w:val="left" w:pos="3510"/>
              </w:tabs>
              <w:jc w:val="both"/>
              <w:rPr>
                <w:rFonts w:cs="Calibri"/>
              </w:rPr>
            </w:pPr>
            <w:r w:rsidRPr="005C7951">
              <w:rPr>
                <w:rFonts w:cs="Calibri"/>
              </w:rPr>
              <w:t>Version number:</w:t>
            </w:r>
          </w:p>
          <w:p w14:paraId="69265479" w14:textId="77777777" w:rsidR="005C7951" w:rsidRPr="005C7951" w:rsidRDefault="005C7951" w:rsidP="005F46A9">
            <w:pPr>
              <w:tabs>
                <w:tab w:val="left" w:pos="3510"/>
              </w:tabs>
              <w:jc w:val="both"/>
              <w:rPr>
                <w:rFonts w:cs="Calibri"/>
              </w:rPr>
            </w:pPr>
          </w:p>
        </w:tc>
        <w:tc>
          <w:tcPr>
            <w:tcW w:w="4819" w:type="dxa"/>
          </w:tcPr>
          <w:p w14:paraId="7E83967F" w14:textId="5C810681" w:rsidR="005C7951" w:rsidRPr="005C7951" w:rsidRDefault="005C7951" w:rsidP="002A61D7">
            <w:pPr>
              <w:tabs>
                <w:tab w:val="left" w:pos="3510"/>
              </w:tabs>
              <w:jc w:val="both"/>
              <w:rPr>
                <w:rFonts w:cs="Calibri"/>
              </w:rPr>
            </w:pPr>
            <w:r w:rsidRPr="005C7951">
              <w:rPr>
                <w:rFonts w:cs="Calibri"/>
              </w:rPr>
              <w:t>1.0 Created June 2020</w:t>
            </w:r>
          </w:p>
        </w:tc>
      </w:tr>
      <w:tr w:rsidR="005C7951" w:rsidRPr="00651ACB" w14:paraId="011D8BD3" w14:textId="77777777" w:rsidTr="002A61D7">
        <w:tblPrEx>
          <w:jc w:val="left"/>
        </w:tblPrEx>
        <w:tc>
          <w:tcPr>
            <w:tcW w:w="2268" w:type="dxa"/>
            <w:vMerge/>
          </w:tcPr>
          <w:p w14:paraId="6BF095B7" w14:textId="77777777" w:rsidR="005C7951" w:rsidRPr="007A5F14" w:rsidRDefault="005C7951" w:rsidP="005F46A9">
            <w:pPr>
              <w:tabs>
                <w:tab w:val="left" w:pos="3510"/>
              </w:tabs>
              <w:jc w:val="both"/>
              <w:rPr>
                <w:rFonts w:cs="Calibri"/>
                <w:color w:val="00B050"/>
              </w:rPr>
            </w:pPr>
          </w:p>
        </w:tc>
        <w:tc>
          <w:tcPr>
            <w:tcW w:w="4819" w:type="dxa"/>
          </w:tcPr>
          <w:p w14:paraId="07AC8957" w14:textId="3BF42415" w:rsidR="005C7951" w:rsidRPr="005C7951" w:rsidRDefault="005C7951" w:rsidP="005F46A9">
            <w:pPr>
              <w:tabs>
                <w:tab w:val="left" w:pos="3510"/>
              </w:tabs>
              <w:jc w:val="both"/>
              <w:rPr>
                <w:rFonts w:cs="Calibri"/>
              </w:rPr>
            </w:pPr>
            <w:r w:rsidRPr="005C7951">
              <w:rPr>
                <w:rFonts w:cs="Calibri"/>
              </w:rPr>
              <w:t>2.0 Reviewed and updated July 2021</w:t>
            </w:r>
            <w:r>
              <w:rPr>
                <w:rFonts w:cs="Calibri"/>
              </w:rPr>
              <w:t xml:space="preserve"> (feedback from medical practitioners)</w:t>
            </w:r>
          </w:p>
        </w:tc>
      </w:tr>
      <w:tr w:rsidR="005C7951" w:rsidRPr="00651ACB" w14:paraId="72E90425" w14:textId="77777777" w:rsidTr="002A61D7">
        <w:tblPrEx>
          <w:jc w:val="left"/>
        </w:tblPrEx>
        <w:tc>
          <w:tcPr>
            <w:tcW w:w="2268" w:type="dxa"/>
            <w:vMerge/>
          </w:tcPr>
          <w:p w14:paraId="54AE9DB5" w14:textId="77777777" w:rsidR="005C7951" w:rsidRPr="007A5F14" w:rsidRDefault="005C7951" w:rsidP="005F46A9">
            <w:pPr>
              <w:tabs>
                <w:tab w:val="left" w:pos="3510"/>
              </w:tabs>
              <w:jc w:val="both"/>
              <w:rPr>
                <w:rFonts w:cs="Calibri"/>
                <w:color w:val="00B050"/>
              </w:rPr>
            </w:pPr>
          </w:p>
        </w:tc>
        <w:tc>
          <w:tcPr>
            <w:tcW w:w="4819" w:type="dxa"/>
          </w:tcPr>
          <w:p w14:paraId="49E50B22" w14:textId="7A8308BC" w:rsidR="005C7951" w:rsidRPr="005C7951" w:rsidRDefault="005C7951" w:rsidP="005F46A9">
            <w:pPr>
              <w:tabs>
                <w:tab w:val="left" w:pos="3510"/>
              </w:tabs>
              <w:jc w:val="both"/>
              <w:rPr>
                <w:rFonts w:cs="Calibri"/>
              </w:rPr>
            </w:pPr>
            <w:r>
              <w:rPr>
                <w:rFonts w:cs="Calibri"/>
              </w:rPr>
              <w:t>3.0 Reviewed and updated June 2022 (feedback from pupil safety audits)</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04CEAB1A" w14:textId="564DB254" w:rsidR="00605447" w:rsidRDefault="00C53328" w:rsidP="00946878">
            <w:pPr>
              <w:rPr>
                <w:rFonts w:eastAsia="Times New Roman" w:cs="Arial"/>
                <w:sz w:val="36"/>
                <w:szCs w:val="36"/>
                <w:lang w:eastAsia="en-GB"/>
              </w:rPr>
            </w:pPr>
            <w:r>
              <w:rPr>
                <w:rFonts w:eastAsia="Times New Roman" w:cs="Arial"/>
                <w:sz w:val="36"/>
                <w:szCs w:val="36"/>
                <w:lang w:eastAsia="en-GB"/>
              </w:rPr>
              <w:lastRenderedPageBreak/>
              <w:t xml:space="preserve">REAch2 </w:t>
            </w:r>
            <w:r w:rsidR="00605447">
              <w:rPr>
                <w:rFonts w:eastAsia="Times New Roman" w:cs="Arial"/>
                <w:sz w:val="36"/>
                <w:szCs w:val="36"/>
                <w:lang w:eastAsia="en-GB"/>
              </w:rPr>
              <w:t>pupils with</w:t>
            </w:r>
            <w:r w:rsidR="00946878">
              <w:rPr>
                <w:rFonts w:eastAsia="Times New Roman" w:cs="Arial"/>
                <w:sz w:val="36"/>
                <w:szCs w:val="36"/>
                <w:lang w:eastAsia="en-GB"/>
              </w:rPr>
              <w:t xml:space="preserve"> </w:t>
            </w:r>
            <w:r w:rsidR="00605447">
              <w:rPr>
                <w:rFonts w:eastAsia="Times New Roman" w:cs="Arial"/>
                <w:sz w:val="36"/>
                <w:szCs w:val="36"/>
                <w:lang w:eastAsia="en-GB"/>
              </w:rPr>
              <w:t>medical conditions and administration</w:t>
            </w:r>
            <w:r w:rsidR="00946878">
              <w:rPr>
                <w:rFonts w:eastAsia="Times New Roman" w:cs="Arial"/>
                <w:sz w:val="36"/>
                <w:szCs w:val="36"/>
                <w:lang w:eastAsia="en-GB"/>
              </w:rPr>
              <w:t xml:space="preserve"> </w:t>
            </w:r>
            <w:r w:rsidR="008320A8">
              <w:rPr>
                <w:rFonts w:eastAsia="Times New Roman" w:cs="Arial"/>
                <w:sz w:val="36"/>
                <w:szCs w:val="36"/>
                <w:lang w:eastAsia="en-GB"/>
              </w:rPr>
              <w:t>of medicine</w:t>
            </w:r>
            <w:r w:rsidR="00CD40C0">
              <w:rPr>
                <w:rFonts w:eastAsia="Times New Roman" w:cs="Arial"/>
                <w:sz w:val="36"/>
                <w:szCs w:val="36"/>
                <w:lang w:eastAsia="en-GB"/>
              </w:rPr>
              <w:t>s</w:t>
            </w:r>
            <w:r w:rsidR="00605447">
              <w:rPr>
                <w:rFonts w:eastAsia="Times New Roman" w:cs="Arial"/>
                <w:sz w:val="36"/>
                <w:szCs w:val="36"/>
                <w:lang w:eastAsia="en-GB"/>
              </w:rPr>
              <w:t xml:space="preserve"> policy</w:t>
            </w: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3714B0DC" w14:textId="77777777" w:rsidR="00743F8B" w:rsidRDefault="00743F8B" w:rsidP="005A1AD0">
      <w:pPr>
        <w:spacing w:after="0" w:line="240" w:lineRule="auto"/>
        <w:jc w:val="both"/>
        <w:rPr>
          <w:rFonts w:eastAsia="Times New Roman" w:cs="Arial"/>
          <w:lang w:eastAsia="en-GB"/>
        </w:rPr>
      </w:pPr>
    </w:p>
    <w:p w14:paraId="1D5683C4" w14:textId="77777777" w:rsidR="00743F8B" w:rsidRDefault="00743F8B" w:rsidP="005A1AD0">
      <w:pPr>
        <w:spacing w:after="0" w:line="240" w:lineRule="auto"/>
        <w:jc w:val="both"/>
        <w:rPr>
          <w:rFonts w:eastAsia="Times New Roman" w:cs="Arial"/>
          <w:lang w:eastAsia="en-GB"/>
        </w:rPr>
      </w:pPr>
    </w:p>
    <w:p w14:paraId="6B7C7B56" w14:textId="2FD1C3EF"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 xml:space="preserve">s curiosity and fun, so that a task can be tackled and their goals </w:t>
            </w:r>
            <w:proofErr w:type="gramStart"/>
            <w:r w:rsidRPr="000B3C0A">
              <w:rPr>
                <w:rFonts w:eastAsia="Times New Roman" w:cs="Arial"/>
                <w:lang w:eastAsia="en-GB"/>
              </w:rPr>
              <w:t>achieved</w:t>
            </w:r>
            <w:proofErr w:type="gramEnd"/>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2BA2FF18" w14:textId="77777777" w:rsidR="00743F8B" w:rsidRDefault="00743F8B" w:rsidP="005A1AD0">
      <w:pPr>
        <w:spacing w:after="0" w:line="240" w:lineRule="auto"/>
        <w:jc w:val="both"/>
        <w:rPr>
          <w:rFonts w:eastAsia="Times New Roman" w:cs="Arial"/>
          <w:b/>
          <w:color w:val="000000" w:themeColor="text1"/>
          <w:sz w:val="28"/>
          <w:szCs w:val="28"/>
          <w:u w:val="single"/>
          <w:lang w:eastAsia="en-GB"/>
        </w:rPr>
        <w:sectPr w:rsidR="00743F8B" w:rsidSect="009E67D2">
          <w:footerReference w:type="default" r:id="rId14"/>
          <w:pgSz w:w="11906" w:h="16838"/>
          <w:pgMar w:top="1021" w:right="1021" w:bottom="1021" w:left="1021" w:header="709" w:footer="709" w:gutter="0"/>
          <w:pgNumType w:chapStyle="1"/>
          <w:cols w:space="708"/>
          <w:docGrid w:linePitch="360"/>
        </w:sectPr>
      </w:pPr>
    </w:p>
    <w:p w14:paraId="0C6B42F3" w14:textId="0BBB4DC4"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lastRenderedPageBreak/>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48ECF32" w:rsidR="000B222D" w:rsidRPr="009E3E2D" w:rsidRDefault="009E3E2D" w:rsidP="005A1AD0">
            <w:pPr>
              <w:tabs>
                <w:tab w:val="left" w:pos="1125"/>
              </w:tabs>
              <w:jc w:val="both"/>
              <w:rPr>
                <w:rFonts w:eastAsia="Times New Roman" w:cs="Arial"/>
                <w:color w:val="000000" w:themeColor="text1"/>
                <w:lang w:eastAsia="en-GB"/>
              </w:rPr>
            </w:pPr>
            <w:r w:rsidRPr="009E3E2D">
              <w:rPr>
                <w:rFonts w:cstheme="minorHAnsi"/>
              </w:rPr>
              <w:t>Aims</w:t>
            </w:r>
          </w:p>
        </w:tc>
        <w:tc>
          <w:tcPr>
            <w:tcW w:w="2188" w:type="dxa"/>
          </w:tcPr>
          <w:p w14:paraId="327F7F5F" w14:textId="15F71ED2" w:rsidR="000B222D" w:rsidRPr="005C7951" w:rsidRDefault="00743F8B" w:rsidP="005A1AD0">
            <w:pPr>
              <w:jc w:val="both"/>
              <w:rPr>
                <w:rFonts w:eastAsia="Times New Roman" w:cs="Arial"/>
                <w:lang w:eastAsia="en-GB"/>
              </w:rPr>
            </w:pPr>
            <w:r w:rsidRPr="005C7951">
              <w:rPr>
                <w:rFonts w:eastAsia="Times New Roman" w:cs="Arial"/>
                <w:lang w:eastAsia="en-GB"/>
              </w:rPr>
              <w:t>4</w:t>
            </w:r>
          </w:p>
        </w:tc>
      </w:tr>
      <w:tr w:rsidR="009E3E2D" w:rsidRPr="000B222D" w14:paraId="28E4040D" w14:textId="77777777" w:rsidTr="00690723">
        <w:tc>
          <w:tcPr>
            <w:tcW w:w="7054" w:type="dxa"/>
          </w:tcPr>
          <w:p w14:paraId="50698D2F" w14:textId="48ACC3A0" w:rsidR="009E3E2D" w:rsidRPr="009E3E2D" w:rsidRDefault="009E3E2D" w:rsidP="005A1AD0">
            <w:pPr>
              <w:tabs>
                <w:tab w:val="left" w:pos="1125"/>
              </w:tabs>
              <w:jc w:val="both"/>
              <w:rPr>
                <w:rFonts w:cstheme="minorHAnsi"/>
              </w:rPr>
            </w:pPr>
            <w:r w:rsidRPr="009E3E2D">
              <w:rPr>
                <w:rFonts w:cstheme="minorHAnsi"/>
              </w:rPr>
              <w:t>Legislation and statutory responsibilities</w:t>
            </w:r>
          </w:p>
        </w:tc>
        <w:tc>
          <w:tcPr>
            <w:tcW w:w="2188" w:type="dxa"/>
          </w:tcPr>
          <w:p w14:paraId="7C5A2255" w14:textId="1E36D62D" w:rsidR="009E3E2D" w:rsidRPr="005C7951" w:rsidRDefault="00743F8B" w:rsidP="005A1AD0">
            <w:pPr>
              <w:jc w:val="both"/>
              <w:rPr>
                <w:rFonts w:eastAsia="Times New Roman" w:cs="Arial"/>
                <w:lang w:eastAsia="en-GB"/>
              </w:rPr>
            </w:pPr>
            <w:r w:rsidRPr="005C7951">
              <w:rPr>
                <w:rFonts w:eastAsia="Times New Roman" w:cs="Arial"/>
                <w:lang w:eastAsia="en-GB"/>
              </w:rPr>
              <w:t>4</w:t>
            </w:r>
          </w:p>
        </w:tc>
      </w:tr>
      <w:tr w:rsidR="009E3E2D" w:rsidRPr="000B222D" w14:paraId="293D5BBD" w14:textId="77777777" w:rsidTr="00690723">
        <w:tc>
          <w:tcPr>
            <w:tcW w:w="7054" w:type="dxa"/>
          </w:tcPr>
          <w:p w14:paraId="7213F06D" w14:textId="40267B92" w:rsidR="009E3E2D" w:rsidRPr="009E3E2D" w:rsidRDefault="009E3E2D" w:rsidP="005A1AD0">
            <w:pPr>
              <w:tabs>
                <w:tab w:val="left" w:pos="1125"/>
              </w:tabs>
              <w:jc w:val="both"/>
              <w:rPr>
                <w:rFonts w:cstheme="minorHAnsi"/>
              </w:rPr>
            </w:pPr>
            <w:r w:rsidRPr="009E3E2D">
              <w:rPr>
                <w:rFonts w:cstheme="minorHAnsi"/>
              </w:rPr>
              <w:t>Roles and responsibilities</w:t>
            </w:r>
          </w:p>
        </w:tc>
        <w:tc>
          <w:tcPr>
            <w:tcW w:w="2188" w:type="dxa"/>
          </w:tcPr>
          <w:p w14:paraId="01FB8581" w14:textId="2CD43810" w:rsidR="009E3E2D" w:rsidRPr="005C7951" w:rsidRDefault="00743F8B" w:rsidP="005A1AD0">
            <w:pPr>
              <w:jc w:val="both"/>
              <w:rPr>
                <w:rFonts w:eastAsia="Times New Roman" w:cs="Arial"/>
                <w:lang w:eastAsia="en-GB"/>
              </w:rPr>
            </w:pPr>
            <w:r w:rsidRPr="005C7951">
              <w:rPr>
                <w:rFonts w:eastAsia="Times New Roman" w:cs="Arial"/>
                <w:lang w:eastAsia="en-GB"/>
              </w:rPr>
              <w:t>4 - 5</w:t>
            </w:r>
          </w:p>
        </w:tc>
      </w:tr>
      <w:tr w:rsidR="009E3E2D" w:rsidRPr="000B222D" w14:paraId="2344FFCC" w14:textId="77777777" w:rsidTr="00690723">
        <w:tc>
          <w:tcPr>
            <w:tcW w:w="7054" w:type="dxa"/>
          </w:tcPr>
          <w:p w14:paraId="7B750F21" w14:textId="36CA3323" w:rsidR="009E3E2D" w:rsidRPr="009E3E2D" w:rsidRDefault="009E3E2D" w:rsidP="005A1AD0">
            <w:pPr>
              <w:tabs>
                <w:tab w:val="left" w:pos="1125"/>
              </w:tabs>
              <w:jc w:val="both"/>
              <w:rPr>
                <w:rFonts w:cstheme="minorHAnsi"/>
              </w:rPr>
            </w:pPr>
            <w:r w:rsidRPr="009E3E2D">
              <w:rPr>
                <w:rFonts w:cstheme="minorHAnsi"/>
              </w:rPr>
              <w:t>Equal opportunities</w:t>
            </w:r>
          </w:p>
        </w:tc>
        <w:tc>
          <w:tcPr>
            <w:tcW w:w="2188" w:type="dxa"/>
          </w:tcPr>
          <w:p w14:paraId="54D24F9C" w14:textId="59A3031E" w:rsidR="009E3E2D" w:rsidRPr="005C7951" w:rsidRDefault="00743F8B" w:rsidP="005A1AD0">
            <w:pPr>
              <w:jc w:val="both"/>
              <w:rPr>
                <w:rFonts w:eastAsia="Times New Roman" w:cs="Arial"/>
                <w:lang w:eastAsia="en-GB"/>
              </w:rPr>
            </w:pPr>
            <w:r w:rsidRPr="005C7951">
              <w:rPr>
                <w:rFonts w:eastAsia="Times New Roman" w:cs="Arial"/>
                <w:lang w:eastAsia="en-GB"/>
              </w:rPr>
              <w:t>5</w:t>
            </w:r>
          </w:p>
        </w:tc>
      </w:tr>
      <w:tr w:rsidR="009E3E2D" w:rsidRPr="000B222D" w14:paraId="0183E70D" w14:textId="77777777" w:rsidTr="00690723">
        <w:tc>
          <w:tcPr>
            <w:tcW w:w="7054" w:type="dxa"/>
          </w:tcPr>
          <w:p w14:paraId="141581EC" w14:textId="46198475" w:rsidR="009E3E2D" w:rsidRPr="009E3E2D" w:rsidRDefault="009E3E2D" w:rsidP="005A1AD0">
            <w:pPr>
              <w:tabs>
                <w:tab w:val="left" w:pos="1125"/>
              </w:tabs>
              <w:jc w:val="both"/>
              <w:rPr>
                <w:rFonts w:cstheme="minorHAnsi"/>
              </w:rPr>
            </w:pPr>
            <w:r w:rsidRPr="009E3E2D">
              <w:rPr>
                <w:rFonts w:cstheme="minorHAnsi"/>
              </w:rPr>
              <w:t>Being notified that a child has a medical condition</w:t>
            </w:r>
          </w:p>
        </w:tc>
        <w:tc>
          <w:tcPr>
            <w:tcW w:w="2188" w:type="dxa"/>
          </w:tcPr>
          <w:p w14:paraId="1825E9B8" w14:textId="3C719764" w:rsidR="009E3E2D" w:rsidRPr="005C7951" w:rsidRDefault="00743F8B" w:rsidP="005A1AD0">
            <w:pPr>
              <w:jc w:val="both"/>
              <w:rPr>
                <w:rFonts w:eastAsia="Times New Roman" w:cs="Arial"/>
                <w:lang w:eastAsia="en-GB"/>
              </w:rPr>
            </w:pPr>
            <w:r w:rsidRPr="005C7951">
              <w:rPr>
                <w:rFonts w:eastAsia="Times New Roman" w:cs="Arial"/>
                <w:lang w:eastAsia="en-GB"/>
              </w:rPr>
              <w:t>5</w:t>
            </w:r>
            <w:r w:rsidR="00684C2B" w:rsidRPr="005C7951">
              <w:rPr>
                <w:rFonts w:eastAsia="Times New Roman" w:cs="Arial"/>
                <w:lang w:eastAsia="en-GB"/>
              </w:rPr>
              <w:t xml:space="preserve"> - 6</w:t>
            </w:r>
          </w:p>
        </w:tc>
      </w:tr>
      <w:tr w:rsidR="009E3E2D" w:rsidRPr="000B222D" w14:paraId="369E2F3D" w14:textId="77777777" w:rsidTr="00690723">
        <w:tc>
          <w:tcPr>
            <w:tcW w:w="7054" w:type="dxa"/>
          </w:tcPr>
          <w:p w14:paraId="272613C2" w14:textId="3476A892" w:rsidR="009E3E2D" w:rsidRPr="009E3E2D" w:rsidRDefault="009E3E2D" w:rsidP="005A1AD0">
            <w:pPr>
              <w:tabs>
                <w:tab w:val="left" w:pos="1125"/>
              </w:tabs>
              <w:jc w:val="both"/>
              <w:rPr>
                <w:rFonts w:cstheme="minorHAnsi"/>
              </w:rPr>
            </w:pPr>
            <w:r w:rsidRPr="009E3E2D">
              <w:rPr>
                <w:rFonts w:cstheme="minorHAnsi"/>
              </w:rPr>
              <w:t>Healthcare plans</w:t>
            </w:r>
          </w:p>
        </w:tc>
        <w:tc>
          <w:tcPr>
            <w:tcW w:w="2188" w:type="dxa"/>
          </w:tcPr>
          <w:p w14:paraId="7AD0C839" w14:textId="43A0E0C4" w:rsidR="009E3E2D" w:rsidRPr="005C7951" w:rsidRDefault="00743F8B" w:rsidP="005A1AD0">
            <w:pPr>
              <w:jc w:val="both"/>
              <w:rPr>
                <w:rFonts w:eastAsia="Times New Roman" w:cs="Arial"/>
                <w:lang w:eastAsia="en-GB"/>
              </w:rPr>
            </w:pPr>
            <w:r w:rsidRPr="005C7951">
              <w:rPr>
                <w:rFonts w:eastAsia="Times New Roman" w:cs="Arial"/>
                <w:lang w:eastAsia="en-GB"/>
              </w:rPr>
              <w:t>6</w:t>
            </w:r>
          </w:p>
        </w:tc>
      </w:tr>
      <w:tr w:rsidR="009E3E2D" w:rsidRPr="000B222D" w14:paraId="73B36AD4" w14:textId="77777777" w:rsidTr="00690723">
        <w:tc>
          <w:tcPr>
            <w:tcW w:w="7054" w:type="dxa"/>
          </w:tcPr>
          <w:p w14:paraId="3A1032BE" w14:textId="34890421" w:rsidR="009E3E2D" w:rsidRPr="007F136A" w:rsidRDefault="007F136A" w:rsidP="007F136A">
            <w:pPr>
              <w:pStyle w:val="NoSpacing"/>
              <w:jc w:val="both"/>
              <w:rPr>
                <w:rFonts w:cstheme="minorHAnsi"/>
              </w:rPr>
            </w:pPr>
            <w:r w:rsidRPr="007F136A">
              <w:rPr>
                <w:rFonts w:cstheme="minorHAnsi"/>
              </w:rPr>
              <w:t>Administration of medicines</w:t>
            </w:r>
          </w:p>
        </w:tc>
        <w:tc>
          <w:tcPr>
            <w:tcW w:w="2188" w:type="dxa"/>
          </w:tcPr>
          <w:p w14:paraId="1A777440" w14:textId="10C2EA8C" w:rsidR="009E3E2D" w:rsidRPr="005C7951" w:rsidRDefault="00AF10B2" w:rsidP="005A1AD0">
            <w:pPr>
              <w:jc w:val="both"/>
              <w:rPr>
                <w:rFonts w:eastAsia="Times New Roman" w:cs="Arial"/>
                <w:lang w:eastAsia="en-GB"/>
              </w:rPr>
            </w:pPr>
            <w:r w:rsidRPr="005C7951">
              <w:rPr>
                <w:rFonts w:eastAsia="Times New Roman" w:cs="Arial"/>
                <w:lang w:eastAsia="en-GB"/>
              </w:rPr>
              <w:t>6</w:t>
            </w:r>
            <w:r w:rsidR="00684C2B" w:rsidRPr="005C7951">
              <w:rPr>
                <w:rFonts w:eastAsia="Times New Roman" w:cs="Arial"/>
                <w:lang w:eastAsia="en-GB"/>
              </w:rPr>
              <w:t xml:space="preserve"> - 7</w:t>
            </w:r>
          </w:p>
        </w:tc>
      </w:tr>
      <w:tr w:rsidR="007F136A" w:rsidRPr="000B222D" w14:paraId="709CF079" w14:textId="77777777" w:rsidTr="00690723">
        <w:tc>
          <w:tcPr>
            <w:tcW w:w="7054" w:type="dxa"/>
          </w:tcPr>
          <w:p w14:paraId="4573C010" w14:textId="516A5B5E" w:rsidR="007F136A" w:rsidRPr="007F136A" w:rsidRDefault="00684C2B" w:rsidP="00684C2B">
            <w:pPr>
              <w:pStyle w:val="NoSpacing"/>
              <w:jc w:val="both"/>
              <w:rPr>
                <w:rFonts w:cstheme="minorHAnsi"/>
              </w:rPr>
            </w:pPr>
            <w:r>
              <w:rPr>
                <w:rFonts w:cstheme="minorHAnsi"/>
              </w:rPr>
              <w:t xml:space="preserve">Receipt, </w:t>
            </w:r>
            <w:proofErr w:type="gramStart"/>
            <w:r w:rsidR="007F136A" w:rsidRPr="007F136A">
              <w:rPr>
                <w:rFonts w:cstheme="minorHAnsi"/>
              </w:rPr>
              <w:t>storage</w:t>
            </w:r>
            <w:proofErr w:type="gramEnd"/>
            <w:r w:rsidR="007F136A" w:rsidRPr="007F136A">
              <w:rPr>
                <w:rFonts w:cstheme="minorHAnsi"/>
              </w:rPr>
              <w:t xml:space="preserve"> </w:t>
            </w:r>
            <w:r>
              <w:rPr>
                <w:rFonts w:cstheme="minorHAnsi"/>
              </w:rPr>
              <w:t xml:space="preserve">and disposal </w:t>
            </w:r>
            <w:r w:rsidR="007F136A" w:rsidRPr="007F136A">
              <w:rPr>
                <w:rFonts w:cstheme="minorHAnsi"/>
              </w:rPr>
              <w:t>of medicines</w:t>
            </w:r>
          </w:p>
        </w:tc>
        <w:tc>
          <w:tcPr>
            <w:tcW w:w="2188" w:type="dxa"/>
          </w:tcPr>
          <w:p w14:paraId="049C05F3" w14:textId="4DDAE863" w:rsidR="007F136A" w:rsidRPr="005C7951" w:rsidRDefault="00743F8B" w:rsidP="005A1AD0">
            <w:pPr>
              <w:jc w:val="both"/>
              <w:rPr>
                <w:rFonts w:eastAsia="Times New Roman" w:cs="Arial"/>
                <w:lang w:eastAsia="en-GB"/>
              </w:rPr>
            </w:pPr>
            <w:r w:rsidRPr="005C7951">
              <w:rPr>
                <w:rFonts w:eastAsia="Times New Roman" w:cs="Arial"/>
                <w:lang w:eastAsia="en-GB"/>
              </w:rPr>
              <w:t>7 - 8</w:t>
            </w:r>
          </w:p>
        </w:tc>
      </w:tr>
      <w:tr w:rsidR="007F136A" w:rsidRPr="000B222D" w14:paraId="1B499582" w14:textId="77777777" w:rsidTr="00690723">
        <w:tc>
          <w:tcPr>
            <w:tcW w:w="7054" w:type="dxa"/>
          </w:tcPr>
          <w:p w14:paraId="4EE574C3" w14:textId="0C9B309C" w:rsidR="007F136A" w:rsidRPr="00A57163" w:rsidRDefault="00A57163" w:rsidP="007F136A">
            <w:pPr>
              <w:pStyle w:val="NoSpacing"/>
              <w:jc w:val="both"/>
              <w:rPr>
                <w:rFonts w:cstheme="minorHAnsi"/>
              </w:rPr>
            </w:pPr>
            <w:r w:rsidRPr="00A57163">
              <w:rPr>
                <w:rFonts w:cstheme="minorHAnsi"/>
              </w:rPr>
              <w:t>Documentation</w:t>
            </w:r>
          </w:p>
        </w:tc>
        <w:tc>
          <w:tcPr>
            <w:tcW w:w="2188" w:type="dxa"/>
          </w:tcPr>
          <w:p w14:paraId="53BD2BE3" w14:textId="6240DE91" w:rsidR="007F136A" w:rsidRPr="005C7951" w:rsidRDefault="00743F8B" w:rsidP="005A1AD0">
            <w:pPr>
              <w:jc w:val="both"/>
              <w:rPr>
                <w:rFonts w:eastAsia="Times New Roman" w:cs="Arial"/>
                <w:lang w:eastAsia="en-GB"/>
              </w:rPr>
            </w:pPr>
            <w:r w:rsidRPr="005C7951">
              <w:rPr>
                <w:rFonts w:eastAsia="Times New Roman" w:cs="Arial"/>
                <w:lang w:eastAsia="en-GB"/>
              </w:rPr>
              <w:t>8</w:t>
            </w:r>
          </w:p>
        </w:tc>
      </w:tr>
      <w:tr w:rsidR="007F136A" w:rsidRPr="000B222D" w14:paraId="5326141D" w14:textId="77777777" w:rsidTr="00690723">
        <w:tc>
          <w:tcPr>
            <w:tcW w:w="7054" w:type="dxa"/>
          </w:tcPr>
          <w:p w14:paraId="4366BA57" w14:textId="34EF3799" w:rsidR="007F136A" w:rsidRPr="003640FB" w:rsidRDefault="003640FB" w:rsidP="007F136A">
            <w:pPr>
              <w:pStyle w:val="NoSpacing"/>
              <w:jc w:val="both"/>
              <w:rPr>
                <w:rFonts w:cstheme="minorHAnsi"/>
              </w:rPr>
            </w:pPr>
            <w:r w:rsidRPr="003640FB">
              <w:rPr>
                <w:rFonts w:cstheme="minorHAnsi"/>
              </w:rPr>
              <w:t>Policy review</w:t>
            </w:r>
          </w:p>
        </w:tc>
        <w:tc>
          <w:tcPr>
            <w:tcW w:w="2188" w:type="dxa"/>
          </w:tcPr>
          <w:p w14:paraId="57076E7A" w14:textId="2F447AC7" w:rsidR="007F136A" w:rsidRPr="005C7951" w:rsidRDefault="00743F8B" w:rsidP="005A1AD0">
            <w:pPr>
              <w:jc w:val="both"/>
              <w:rPr>
                <w:rFonts w:eastAsia="Times New Roman" w:cs="Arial"/>
                <w:lang w:eastAsia="en-GB"/>
              </w:rPr>
            </w:pPr>
            <w:r w:rsidRPr="005C7951">
              <w:rPr>
                <w:rFonts w:eastAsia="Times New Roman" w:cs="Arial"/>
                <w:lang w:eastAsia="en-GB"/>
              </w:rPr>
              <w:t xml:space="preserve">8 </w:t>
            </w:r>
          </w:p>
        </w:tc>
      </w:tr>
      <w:tr w:rsidR="007F136A" w:rsidRPr="000B222D" w14:paraId="64C67022" w14:textId="77777777" w:rsidTr="00690723">
        <w:tc>
          <w:tcPr>
            <w:tcW w:w="7054" w:type="dxa"/>
          </w:tcPr>
          <w:p w14:paraId="25CEADFF" w14:textId="18EE3F26" w:rsidR="007F136A" w:rsidRPr="00A1071C" w:rsidRDefault="003640FB" w:rsidP="007F136A">
            <w:pPr>
              <w:pStyle w:val="NoSpacing"/>
              <w:jc w:val="both"/>
              <w:rPr>
                <w:rFonts w:cstheme="minorHAnsi"/>
                <w:color w:val="00B050"/>
              </w:rPr>
            </w:pPr>
            <w:r w:rsidRPr="00A1071C">
              <w:rPr>
                <w:rFonts w:cstheme="minorHAnsi"/>
                <w:color w:val="00B050"/>
              </w:rPr>
              <w:t>Appendices</w:t>
            </w:r>
          </w:p>
        </w:tc>
        <w:tc>
          <w:tcPr>
            <w:tcW w:w="2188" w:type="dxa"/>
          </w:tcPr>
          <w:p w14:paraId="04F5CD02" w14:textId="7F9BDA69" w:rsidR="007F136A" w:rsidRPr="00A1071C" w:rsidRDefault="00743F8B" w:rsidP="005A1AD0">
            <w:pPr>
              <w:jc w:val="both"/>
              <w:rPr>
                <w:rFonts w:eastAsia="Times New Roman" w:cs="Arial"/>
                <w:color w:val="00B050"/>
                <w:lang w:eastAsia="en-GB"/>
              </w:rPr>
            </w:pPr>
            <w:r w:rsidRPr="00A1071C">
              <w:rPr>
                <w:rFonts w:eastAsia="Times New Roman" w:cs="Arial"/>
                <w:color w:val="00B050"/>
                <w:lang w:eastAsia="en-GB"/>
              </w:rPr>
              <w:t>9 - 1</w:t>
            </w:r>
            <w:r w:rsidR="00A1071C" w:rsidRPr="00A1071C">
              <w:rPr>
                <w:rFonts w:eastAsia="Times New Roman" w:cs="Arial"/>
                <w:color w:val="00B050"/>
                <w:lang w:eastAsia="en-GB"/>
              </w:rPr>
              <w:t>6</w:t>
            </w:r>
          </w:p>
        </w:tc>
      </w:tr>
    </w:tbl>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03CD6BF4" w:rsidR="00DC639F" w:rsidRDefault="00DC639F" w:rsidP="005A1AD0">
      <w:pPr>
        <w:spacing w:after="0" w:line="240" w:lineRule="auto"/>
        <w:jc w:val="both"/>
        <w:rPr>
          <w:rFonts w:eastAsia="Times New Roman" w:cs="Arial"/>
          <w:b/>
          <w:color w:val="000000" w:themeColor="text1"/>
          <w:u w:val="single"/>
          <w:lang w:eastAsia="en-GB"/>
        </w:rPr>
      </w:pPr>
    </w:p>
    <w:p w14:paraId="7AB324B0" w14:textId="77777777" w:rsidR="009E67D2" w:rsidRDefault="009E67D2" w:rsidP="005A1AD0">
      <w:pPr>
        <w:spacing w:after="0" w:line="240" w:lineRule="auto"/>
        <w:jc w:val="both"/>
        <w:rPr>
          <w:rFonts w:eastAsia="Times New Roman" w:cs="Arial"/>
          <w:b/>
          <w:color w:val="000000" w:themeColor="text1"/>
          <w:u w:val="single"/>
          <w:lang w:eastAsia="en-GB"/>
        </w:rPr>
      </w:pPr>
    </w:p>
    <w:p w14:paraId="5DBD0F4F" w14:textId="7CB86BEA" w:rsidR="00DC639F" w:rsidRDefault="00DC639F" w:rsidP="005A1AD0">
      <w:pPr>
        <w:spacing w:after="0" w:line="240" w:lineRule="auto"/>
        <w:jc w:val="both"/>
        <w:rPr>
          <w:rFonts w:eastAsia="Times New Roman" w:cs="Arial"/>
          <w:b/>
          <w:color w:val="000000" w:themeColor="text1"/>
          <w:u w:val="single"/>
          <w:lang w:eastAsia="en-GB"/>
        </w:rPr>
      </w:pPr>
    </w:p>
    <w:p w14:paraId="4A10E2F3" w14:textId="53D1B242" w:rsidR="00946878" w:rsidRDefault="00946878" w:rsidP="005A1AD0">
      <w:pPr>
        <w:spacing w:after="0" w:line="240" w:lineRule="auto"/>
        <w:jc w:val="both"/>
        <w:rPr>
          <w:rFonts w:eastAsia="Times New Roman" w:cs="Arial"/>
          <w:b/>
          <w:color w:val="000000" w:themeColor="text1"/>
          <w:u w:val="single"/>
          <w:lang w:eastAsia="en-GB"/>
        </w:rPr>
      </w:pPr>
    </w:p>
    <w:p w14:paraId="2EB064BF" w14:textId="21B78DCA" w:rsidR="00946878" w:rsidRDefault="00946878" w:rsidP="005A1AD0">
      <w:pPr>
        <w:spacing w:after="0" w:line="240" w:lineRule="auto"/>
        <w:jc w:val="both"/>
        <w:rPr>
          <w:rFonts w:eastAsia="Times New Roman" w:cs="Arial"/>
          <w:b/>
          <w:color w:val="000000" w:themeColor="text1"/>
          <w:u w:val="single"/>
          <w:lang w:eastAsia="en-GB"/>
        </w:rPr>
      </w:pPr>
    </w:p>
    <w:p w14:paraId="5C04724A" w14:textId="77777777" w:rsidR="00743F8B" w:rsidRDefault="00743F8B" w:rsidP="005A1AD0">
      <w:pPr>
        <w:spacing w:after="0" w:line="240" w:lineRule="auto"/>
        <w:jc w:val="both"/>
        <w:rPr>
          <w:rFonts w:eastAsia="Times New Roman" w:cs="Arial"/>
          <w:b/>
          <w:color w:val="000000" w:themeColor="text1"/>
          <w:u w:val="single"/>
          <w:lang w:eastAsia="en-GB"/>
        </w:rPr>
        <w:sectPr w:rsidR="00743F8B" w:rsidSect="009E67D2">
          <w:pgSz w:w="11906" w:h="16838"/>
          <w:pgMar w:top="1021" w:right="1021" w:bottom="1021" w:left="1021" w:header="709" w:footer="709" w:gutter="0"/>
          <w:pgNumType w:chapStyle="1"/>
          <w:cols w:space="708"/>
          <w:docGrid w:linePitch="360"/>
        </w:sectPr>
      </w:pPr>
    </w:p>
    <w:p w14:paraId="0D8E6A09" w14:textId="109ABD43" w:rsidR="00946878" w:rsidRPr="00946878" w:rsidRDefault="00946878" w:rsidP="00946878">
      <w:pPr>
        <w:pStyle w:val="NoSpacing"/>
        <w:jc w:val="both"/>
        <w:rPr>
          <w:rFonts w:cstheme="minorHAnsi"/>
          <w:b/>
        </w:rPr>
      </w:pPr>
      <w:bookmarkStart w:id="0" w:name="_Toc494124436"/>
      <w:r w:rsidRPr="00946878">
        <w:rPr>
          <w:rFonts w:cstheme="minorHAnsi"/>
          <w:b/>
        </w:rPr>
        <w:lastRenderedPageBreak/>
        <w:t>1. Aims</w:t>
      </w:r>
      <w:bookmarkEnd w:id="0"/>
    </w:p>
    <w:p w14:paraId="1B5B7A00" w14:textId="77777777" w:rsidR="00946878" w:rsidRPr="00946878" w:rsidRDefault="00946878" w:rsidP="00946878">
      <w:pPr>
        <w:pStyle w:val="NoSpacing"/>
        <w:jc w:val="both"/>
        <w:rPr>
          <w:rFonts w:cstheme="minorHAnsi"/>
        </w:rPr>
      </w:pPr>
    </w:p>
    <w:p w14:paraId="2B86836F" w14:textId="77777777" w:rsidR="00946878" w:rsidRPr="00946878" w:rsidRDefault="00946878" w:rsidP="00946878">
      <w:pPr>
        <w:pStyle w:val="NoSpacing"/>
        <w:jc w:val="both"/>
        <w:rPr>
          <w:rFonts w:cstheme="minorHAnsi"/>
        </w:rPr>
      </w:pPr>
      <w:r w:rsidRPr="00946878">
        <w:rPr>
          <w:rFonts w:cstheme="minorHAnsi"/>
        </w:rPr>
        <w:t>This policy aims to ensure that:</w:t>
      </w:r>
    </w:p>
    <w:p w14:paraId="5283822C" w14:textId="77777777" w:rsidR="00946878" w:rsidRDefault="00946878" w:rsidP="00946878">
      <w:pPr>
        <w:pStyle w:val="NoSpacing"/>
        <w:jc w:val="both"/>
        <w:rPr>
          <w:rFonts w:cstheme="minorHAnsi"/>
        </w:rPr>
      </w:pPr>
    </w:p>
    <w:p w14:paraId="626CFA96" w14:textId="6B518CE5" w:rsidR="00946878" w:rsidRDefault="00946878" w:rsidP="00946878">
      <w:pPr>
        <w:pStyle w:val="NoSpacing"/>
        <w:numPr>
          <w:ilvl w:val="0"/>
          <w:numId w:val="38"/>
        </w:numPr>
        <w:jc w:val="both"/>
        <w:rPr>
          <w:rFonts w:cstheme="minorHAnsi"/>
        </w:rPr>
      </w:pPr>
      <w:r w:rsidRPr="00946878">
        <w:rPr>
          <w:rFonts w:cstheme="minorHAnsi"/>
        </w:rPr>
        <w:t xml:space="preserve">Pupils, staff and parents understand how our school will support pupils with medical </w:t>
      </w:r>
      <w:proofErr w:type="gramStart"/>
      <w:r w:rsidRPr="00946878">
        <w:rPr>
          <w:rFonts w:cstheme="minorHAnsi"/>
        </w:rPr>
        <w:t>conditions</w:t>
      </w:r>
      <w:proofErr w:type="gramEnd"/>
    </w:p>
    <w:p w14:paraId="329724B4" w14:textId="02200BA9" w:rsidR="00017C5F" w:rsidRPr="00946878" w:rsidRDefault="00017C5F" w:rsidP="00946878">
      <w:pPr>
        <w:pStyle w:val="NoSpacing"/>
        <w:numPr>
          <w:ilvl w:val="0"/>
          <w:numId w:val="38"/>
        </w:numPr>
        <w:jc w:val="both"/>
        <w:rPr>
          <w:rFonts w:cstheme="minorHAnsi"/>
        </w:rPr>
      </w:pPr>
      <w:r>
        <w:rPr>
          <w:rFonts w:cstheme="minorHAnsi"/>
        </w:rPr>
        <w:t xml:space="preserve">Pupils, staff and parents understand how our school will support pupils with administration of any </w:t>
      </w:r>
      <w:proofErr w:type="gramStart"/>
      <w:r>
        <w:rPr>
          <w:rFonts w:cstheme="minorHAnsi"/>
        </w:rPr>
        <w:t>medicines</w:t>
      </w:r>
      <w:proofErr w:type="gramEnd"/>
    </w:p>
    <w:p w14:paraId="09D62E5A" w14:textId="33225EC3" w:rsidR="00946878" w:rsidRDefault="00946878" w:rsidP="00946878">
      <w:pPr>
        <w:pStyle w:val="NoSpacing"/>
        <w:numPr>
          <w:ilvl w:val="0"/>
          <w:numId w:val="38"/>
        </w:numPr>
        <w:jc w:val="both"/>
        <w:rPr>
          <w:rFonts w:cstheme="minorHAnsi"/>
        </w:rPr>
      </w:pPr>
      <w:r w:rsidRPr="00946878">
        <w:rPr>
          <w:rFonts w:cstheme="minorHAnsi"/>
        </w:rPr>
        <w:t xml:space="preserve">Pupils with medical conditions </w:t>
      </w:r>
      <w:r w:rsidR="00831B19">
        <w:rPr>
          <w:rFonts w:cstheme="minorHAnsi"/>
        </w:rPr>
        <w:t xml:space="preserve">and requirements for administration of any medicines </w:t>
      </w:r>
      <w:r w:rsidRPr="00946878">
        <w:rPr>
          <w:rFonts w:cstheme="minorHAnsi"/>
        </w:rPr>
        <w:t>are properly supported to allow them to access the same education as other</w:t>
      </w:r>
      <w:r w:rsidR="00017C5F">
        <w:rPr>
          <w:rFonts w:cstheme="minorHAnsi"/>
        </w:rPr>
        <w:t xml:space="preserve"> pupils, including school trips</w:t>
      </w:r>
    </w:p>
    <w:p w14:paraId="489A1E88" w14:textId="17CC1B9B" w:rsidR="006C0CCF" w:rsidRDefault="006C0CCF" w:rsidP="00946878">
      <w:pPr>
        <w:pStyle w:val="NoSpacing"/>
        <w:numPr>
          <w:ilvl w:val="0"/>
          <w:numId w:val="38"/>
        </w:numPr>
        <w:jc w:val="both"/>
        <w:rPr>
          <w:rFonts w:cstheme="minorHAnsi"/>
        </w:rPr>
      </w:pPr>
      <w:r>
        <w:rPr>
          <w:rFonts w:cstheme="minorHAnsi"/>
        </w:rPr>
        <w:t>The safety and welfare of pupils, including their physical and mental wellbeing, is promoted at all times</w:t>
      </w:r>
    </w:p>
    <w:p w14:paraId="0C4BBF8F" w14:textId="04C6679C" w:rsidR="006C0CCF" w:rsidRPr="00946878" w:rsidRDefault="006C0CCF" w:rsidP="00946878">
      <w:pPr>
        <w:pStyle w:val="NoSpacing"/>
        <w:numPr>
          <w:ilvl w:val="0"/>
          <w:numId w:val="38"/>
        </w:numPr>
        <w:jc w:val="both"/>
        <w:rPr>
          <w:rFonts w:cstheme="minorHAnsi"/>
        </w:rPr>
      </w:pPr>
      <w:r>
        <w:rPr>
          <w:rFonts w:cstheme="minorHAnsi"/>
        </w:rPr>
        <w:t>A culture of safety, equality and protection is promoted</w:t>
      </w:r>
    </w:p>
    <w:p w14:paraId="3C0326B0" w14:textId="77777777" w:rsidR="00946878" w:rsidRDefault="00946878" w:rsidP="00946878">
      <w:pPr>
        <w:pStyle w:val="NoSpacing"/>
        <w:jc w:val="both"/>
        <w:rPr>
          <w:rFonts w:cstheme="minorHAnsi"/>
        </w:rPr>
      </w:pPr>
    </w:p>
    <w:p w14:paraId="78BCEEB6" w14:textId="45DFE4F0" w:rsidR="00946878" w:rsidRPr="00946878" w:rsidRDefault="00946878" w:rsidP="00946878">
      <w:pPr>
        <w:pStyle w:val="NoSpacing"/>
        <w:jc w:val="both"/>
        <w:rPr>
          <w:rFonts w:cstheme="minorHAnsi"/>
        </w:rPr>
      </w:pPr>
      <w:r>
        <w:rPr>
          <w:rFonts w:cstheme="minorHAnsi"/>
        </w:rPr>
        <w:t xml:space="preserve">We will ensure </w:t>
      </w:r>
      <w:r w:rsidRPr="00946878">
        <w:rPr>
          <w:rFonts w:cstheme="minorHAnsi"/>
        </w:rPr>
        <w:t>implement</w:t>
      </w:r>
      <w:r>
        <w:rPr>
          <w:rFonts w:cstheme="minorHAnsi"/>
        </w:rPr>
        <w:t>ation of</w:t>
      </w:r>
      <w:r w:rsidRPr="00946878">
        <w:rPr>
          <w:rFonts w:cstheme="minorHAnsi"/>
        </w:rPr>
        <w:t xml:space="preserve"> this policy by: </w:t>
      </w:r>
    </w:p>
    <w:p w14:paraId="3C47FDE1" w14:textId="77777777" w:rsidR="00946878" w:rsidRDefault="00946878" w:rsidP="00946878">
      <w:pPr>
        <w:pStyle w:val="NoSpacing"/>
        <w:jc w:val="both"/>
        <w:rPr>
          <w:rFonts w:cstheme="minorHAnsi"/>
        </w:rPr>
      </w:pPr>
    </w:p>
    <w:p w14:paraId="031EA8EB" w14:textId="4EE82E60" w:rsidR="00946878" w:rsidRPr="00946878" w:rsidRDefault="00946878" w:rsidP="00946878">
      <w:pPr>
        <w:pStyle w:val="NoSpacing"/>
        <w:numPr>
          <w:ilvl w:val="0"/>
          <w:numId w:val="39"/>
        </w:numPr>
        <w:jc w:val="both"/>
        <w:rPr>
          <w:rFonts w:cstheme="minorHAnsi"/>
        </w:rPr>
      </w:pPr>
      <w:r w:rsidRPr="00946878">
        <w:rPr>
          <w:rFonts w:cstheme="minorHAnsi"/>
        </w:rPr>
        <w:t>Making sure sufficient staff are suitably trained</w:t>
      </w:r>
    </w:p>
    <w:p w14:paraId="4A42E8F5" w14:textId="47B1659F" w:rsidR="00946878" w:rsidRPr="00946878" w:rsidRDefault="00946878" w:rsidP="00946878">
      <w:pPr>
        <w:pStyle w:val="NoSpacing"/>
        <w:numPr>
          <w:ilvl w:val="0"/>
          <w:numId w:val="39"/>
        </w:numPr>
        <w:jc w:val="both"/>
        <w:rPr>
          <w:rFonts w:cstheme="minorHAnsi"/>
        </w:rPr>
      </w:pPr>
      <w:r w:rsidRPr="00946878">
        <w:rPr>
          <w:rFonts w:cstheme="minorHAnsi"/>
        </w:rPr>
        <w:t>Making staff aware of</w:t>
      </w:r>
      <w:r w:rsidR="00017C5F">
        <w:rPr>
          <w:rFonts w:cstheme="minorHAnsi"/>
        </w:rPr>
        <w:t xml:space="preserve"> a</w:t>
      </w:r>
      <w:r w:rsidRPr="00946878">
        <w:rPr>
          <w:rFonts w:cstheme="minorHAnsi"/>
        </w:rPr>
        <w:t xml:space="preserve"> pupil’s condition, where appropriate</w:t>
      </w:r>
    </w:p>
    <w:p w14:paraId="03EFD195" w14:textId="165D9782" w:rsidR="00946878" w:rsidRPr="00946878" w:rsidRDefault="00946878" w:rsidP="00946878">
      <w:pPr>
        <w:pStyle w:val="NoSpacing"/>
        <w:numPr>
          <w:ilvl w:val="0"/>
          <w:numId w:val="39"/>
        </w:numPr>
        <w:jc w:val="both"/>
        <w:rPr>
          <w:rFonts w:cstheme="minorHAnsi"/>
        </w:rPr>
      </w:pPr>
      <w:r w:rsidRPr="00946878">
        <w:rPr>
          <w:rFonts w:cstheme="minorHAnsi"/>
        </w:rPr>
        <w:t xml:space="preserve">Making sure there are cover arrangements to ensure someone is always available to support pupils with medical conditions </w:t>
      </w:r>
      <w:r w:rsidR="00017C5F">
        <w:rPr>
          <w:rFonts w:cstheme="minorHAnsi"/>
        </w:rPr>
        <w:t xml:space="preserve">and administration of </w:t>
      </w:r>
      <w:r w:rsidR="00C5433D">
        <w:rPr>
          <w:rFonts w:cstheme="minorHAnsi"/>
        </w:rPr>
        <w:t>medicines</w:t>
      </w:r>
    </w:p>
    <w:p w14:paraId="3C299F5F" w14:textId="1CF5A558" w:rsidR="00946878" w:rsidRDefault="00946878" w:rsidP="00946878">
      <w:pPr>
        <w:pStyle w:val="NoSpacing"/>
        <w:numPr>
          <w:ilvl w:val="0"/>
          <w:numId w:val="39"/>
        </w:numPr>
        <w:jc w:val="both"/>
        <w:rPr>
          <w:rFonts w:cstheme="minorHAnsi"/>
        </w:rPr>
      </w:pPr>
      <w:r w:rsidRPr="00946878">
        <w:rPr>
          <w:rFonts w:cstheme="minorHAnsi"/>
        </w:rPr>
        <w:t xml:space="preserve">Developing and monitoring </w:t>
      </w:r>
      <w:r w:rsidR="00017C5F">
        <w:rPr>
          <w:rFonts w:cstheme="minorHAnsi"/>
        </w:rPr>
        <w:t>healthcare plans</w:t>
      </w:r>
      <w:r w:rsidRPr="00946878">
        <w:rPr>
          <w:rFonts w:cstheme="minorHAnsi"/>
        </w:rPr>
        <w:t xml:space="preserve"> </w:t>
      </w:r>
    </w:p>
    <w:p w14:paraId="16D4F03F" w14:textId="7892C919" w:rsidR="00DF611B" w:rsidRPr="00DF611B" w:rsidRDefault="00DF611B" w:rsidP="00DF611B">
      <w:pPr>
        <w:pStyle w:val="NoSpacing"/>
        <w:numPr>
          <w:ilvl w:val="0"/>
          <w:numId w:val="39"/>
        </w:numPr>
        <w:jc w:val="both"/>
        <w:rPr>
          <w:rFonts w:cstheme="minorHAnsi"/>
        </w:rPr>
      </w:pPr>
      <w:r w:rsidRPr="00095FE3">
        <w:rPr>
          <w:rFonts w:cstheme="minorHAnsi"/>
        </w:rPr>
        <w:t>Developing individual Personal Emergency Evacuation Plans (PEEPs</w:t>
      </w:r>
      <w:r>
        <w:rPr>
          <w:rFonts w:cstheme="minorHAnsi"/>
        </w:rPr>
        <w:t>)</w:t>
      </w:r>
      <w:r w:rsidRPr="00095FE3">
        <w:rPr>
          <w:rFonts w:cstheme="minorHAnsi"/>
        </w:rPr>
        <w:t xml:space="preserve"> </w:t>
      </w:r>
    </w:p>
    <w:p w14:paraId="7B670304" w14:textId="77777777" w:rsidR="00946878" w:rsidRPr="00946878" w:rsidRDefault="00946878" w:rsidP="00946878">
      <w:pPr>
        <w:pStyle w:val="NoSpacing"/>
        <w:jc w:val="both"/>
        <w:rPr>
          <w:rFonts w:cstheme="minorHAnsi"/>
        </w:rPr>
      </w:pPr>
    </w:p>
    <w:p w14:paraId="23D3D096" w14:textId="1FA5E5A8" w:rsidR="00946878" w:rsidRPr="00946878" w:rsidRDefault="00946878" w:rsidP="00946878">
      <w:pPr>
        <w:pStyle w:val="NoSpacing"/>
        <w:jc w:val="both"/>
        <w:rPr>
          <w:rFonts w:cstheme="minorHAnsi"/>
        </w:rPr>
      </w:pPr>
      <w:r w:rsidRPr="00946878">
        <w:rPr>
          <w:rFonts w:cstheme="minorHAnsi"/>
          <w:b/>
        </w:rPr>
        <w:t>The named person with responsibility for implementing this policy is</w:t>
      </w:r>
      <w:r w:rsidR="00821258">
        <w:rPr>
          <w:rFonts w:cstheme="minorHAnsi"/>
          <w:b/>
        </w:rPr>
        <w:t xml:space="preserve"> Emma Churchman</w:t>
      </w:r>
      <w:r w:rsidR="00B0671C">
        <w:rPr>
          <w:rFonts w:cstheme="minorHAnsi"/>
          <w:b/>
        </w:rPr>
        <w:t xml:space="preserve">, </w:t>
      </w:r>
      <w:r w:rsidR="00821258">
        <w:rPr>
          <w:rFonts w:cstheme="minorHAnsi"/>
          <w:b/>
        </w:rPr>
        <w:t>Headteacher</w:t>
      </w:r>
    </w:p>
    <w:p w14:paraId="7AB9C9A7" w14:textId="77777777" w:rsidR="00946878" w:rsidRDefault="00946878" w:rsidP="00946878">
      <w:pPr>
        <w:pStyle w:val="NoSpacing"/>
        <w:jc w:val="both"/>
        <w:rPr>
          <w:rFonts w:cstheme="minorHAnsi"/>
        </w:rPr>
      </w:pPr>
      <w:bookmarkStart w:id="1" w:name="_Toc494124437"/>
    </w:p>
    <w:p w14:paraId="0FF5D280" w14:textId="11F83945" w:rsidR="00946878" w:rsidRPr="00946878" w:rsidRDefault="00946878" w:rsidP="00946878">
      <w:pPr>
        <w:pStyle w:val="NoSpacing"/>
        <w:jc w:val="both"/>
        <w:rPr>
          <w:rFonts w:cstheme="minorHAnsi"/>
          <w:b/>
        </w:rPr>
      </w:pPr>
      <w:r w:rsidRPr="00946878">
        <w:rPr>
          <w:rFonts w:cstheme="minorHAnsi"/>
          <w:b/>
        </w:rPr>
        <w:t>2. Legislation and statutory responsibilities</w:t>
      </w:r>
      <w:bookmarkEnd w:id="1"/>
    </w:p>
    <w:p w14:paraId="3B0C509A" w14:textId="77777777" w:rsidR="00946878" w:rsidRPr="00CD40C0" w:rsidRDefault="00946878" w:rsidP="00946878">
      <w:pPr>
        <w:pStyle w:val="NoSpacing"/>
        <w:jc w:val="both"/>
        <w:rPr>
          <w:rFonts w:cstheme="minorHAnsi"/>
          <w:highlight w:val="yellow"/>
        </w:rPr>
      </w:pPr>
    </w:p>
    <w:p w14:paraId="666C22A2" w14:textId="3775CF00" w:rsidR="00946878" w:rsidRPr="00946878" w:rsidRDefault="00946878" w:rsidP="00946878">
      <w:pPr>
        <w:pStyle w:val="NoSpacing"/>
        <w:jc w:val="both"/>
        <w:rPr>
          <w:rFonts w:cstheme="minorHAnsi"/>
        </w:rPr>
      </w:pPr>
      <w:r w:rsidRPr="00946878">
        <w:rPr>
          <w:rFonts w:cstheme="minorHAnsi"/>
        </w:rPr>
        <w:t xml:space="preserve">This policy meets the requirements under Section 100 of the Children and Families Act 2014, which places a duty on governing boards to </w:t>
      </w:r>
      <w:proofErr w:type="gramStart"/>
      <w:r w:rsidRPr="00946878">
        <w:rPr>
          <w:rFonts w:cstheme="minorHAnsi"/>
        </w:rPr>
        <w:t>make arrangements</w:t>
      </w:r>
      <w:proofErr w:type="gramEnd"/>
      <w:r w:rsidRPr="00946878">
        <w:rPr>
          <w:rFonts w:cstheme="minorHAnsi"/>
        </w:rPr>
        <w:t xml:space="preserve"> for supporting pupils at their school with medical conditions.</w:t>
      </w:r>
    </w:p>
    <w:p w14:paraId="5D798900" w14:textId="51B5E4C7" w:rsidR="00946878" w:rsidRDefault="00946878" w:rsidP="00946878">
      <w:pPr>
        <w:pStyle w:val="NoSpacing"/>
        <w:jc w:val="both"/>
        <w:rPr>
          <w:rFonts w:cstheme="minorHAnsi"/>
        </w:rPr>
      </w:pPr>
      <w:r w:rsidRPr="00946878">
        <w:rPr>
          <w:rFonts w:cstheme="minorHAnsi"/>
        </w:rPr>
        <w:t xml:space="preserve">It is based on the </w:t>
      </w:r>
      <w:r w:rsidR="00B100BB">
        <w:rPr>
          <w:rFonts w:cstheme="minorHAnsi"/>
        </w:rPr>
        <w:t xml:space="preserve">requirements outlined in the </w:t>
      </w:r>
      <w:r w:rsidRPr="00946878">
        <w:rPr>
          <w:rFonts w:cstheme="minorHAnsi"/>
        </w:rPr>
        <w:t xml:space="preserve">Department for </w:t>
      </w:r>
      <w:r w:rsidR="00C5433D">
        <w:rPr>
          <w:rFonts w:cstheme="minorHAnsi"/>
        </w:rPr>
        <w:t>Education’s statutory guidance ‘</w:t>
      </w:r>
      <w:r w:rsidRPr="00946878">
        <w:rPr>
          <w:rFonts w:cstheme="minorHAnsi"/>
        </w:rPr>
        <w:t xml:space="preserve">Supporting pupils at school with medical </w:t>
      </w:r>
      <w:proofErr w:type="gramStart"/>
      <w:r w:rsidRPr="00946878">
        <w:rPr>
          <w:rFonts w:cstheme="minorHAnsi"/>
        </w:rPr>
        <w:t>conditions</w:t>
      </w:r>
      <w:r w:rsidR="006C0CCF">
        <w:rPr>
          <w:rFonts w:cstheme="minorHAnsi"/>
        </w:rPr>
        <w:t>’, and</w:t>
      </w:r>
      <w:proofErr w:type="gramEnd"/>
      <w:r w:rsidR="006C0CCF">
        <w:rPr>
          <w:rFonts w:cstheme="minorHAnsi"/>
        </w:rPr>
        <w:t xml:space="preserve"> is intended to be in accord with all other statutory/guidance documents referenced therein. Please see the statutory guidance itself for further information.</w:t>
      </w:r>
    </w:p>
    <w:p w14:paraId="3BFED238" w14:textId="3E8BC6D1" w:rsidR="001C435D" w:rsidRDefault="001C435D" w:rsidP="00946878">
      <w:pPr>
        <w:pStyle w:val="NoSpacing"/>
        <w:jc w:val="both"/>
        <w:rPr>
          <w:rFonts w:cstheme="minorHAnsi"/>
        </w:rPr>
      </w:pPr>
    </w:p>
    <w:p w14:paraId="135703E4" w14:textId="22138986" w:rsidR="001C435D" w:rsidRPr="00946878" w:rsidRDefault="001C435D" w:rsidP="00946878">
      <w:pPr>
        <w:pStyle w:val="NoSpacing"/>
        <w:jc w:val="both"/>
        <w:rPr>
          <w:rFonts w:cstheme="minorHAnsi"/>
        </w:rPr>
      </w:pPr>
      <w:r>
        <w:rPr>
          <w:rFonts w:cstheme="minorHAnsi"/>
        </w:rPr>
        <w:t>For the purposes of this policy, ‘parents’ refers to any individual who holds parental responsibility for the child in question.</w:t>
      </w:r>
    </w:p>
    <w:p w14:paraId="423A34D3" w14:textId="77777777" w:rsidR="00946878" w:rsidRDefault="00946878" w:rsidP="00946878">
      <w:pPr>
        <w:pStyle w:val="NoSpacing"/>
        <w:jc w:val="both"/>
        <w:rPr>
          <w:rFonts w:cstheme="minorHAnsi"/>
        </w:rPr>
      </w:pPr>
      <w:bookmarkStart w:id="2" w:name="_Toc494124438"/>
    </w:p>
    <w:p w14:paraId="2F628FF7" w14:textId="3C8823BE" w:rsidR="00946878" w:rsidRPr="00946878" w:rsidRDefault="00946878" w:rsidP="00946878">
      <w:pPr>
        <w:pStyle w:val="NoSpacing"/>
        <w:jc w:val="both"/>
        <w:rPr>
          <w:rFonts w:cstheme="minorHAnsi"/>
          <w:b/>
        </w:rPr>
      </w:pPr>
      <w:r w:rsidRPr="00946878">
        <w:rPr>
          <w:rFonts w:cstheme="minorHAnsi"/>
          <w:b/>
        </w:rPr>
        <w:t>3. Roles and responsibilities</w:t>
      </w:r>
      <w:bookmarkEnd w:id="2"/>
    </w:p>
    <w:p w14:paraId="4DD00717" w14:textId="77777777" w:rsidR="00946878" w:rsidRPr="00946878" w:rsidRDefault="00946878" w:rsidP="00946878">
      <w:pPr>
        <w:pStyle w:val="NoSpacing"/>
        <w:jc w:val="both"/>
        <w:rPr>
          <w:rFonts w:cstheme="minorHAnsi"/>
        </w:rPr>
      </w:pPr>
    </w:p>
    <w:p w14:paraId="7339BFC8" w14:textId="39E0A6F0" w:rsidR="00946878" w:rsidRPr="00946878" w:rsidRDefault="00CD40C0" w:rsidP="00946878">
      <w:pPr>
        <w:pStyle w:val="NoSpacing"/>
        <w:jc w:val="both"/>
        <w:rPr>
          <w:rFonts w:cstheme="minorHAnsi"/>
          <w:b/>
        </w:rPr>
      </w:pPr>
      <w:r>
        <w:rPr>
          <w:rFonts w:cstheme="minorHAnsi"/>
          <w:b/>
        </w:rPr>
        <w:t>3.1 The governing body</w:t>
      </w:r>
    </w:p>
    <w:p w14:paraId="31F9DF00" w14:textId="77777777" w:rsidR="00946878" w:rsidRDefault="00946878" w:rsidP="00946878">
      <w:pPr>
        <w:pStyle w:val="NoSpacing"/>
        <w:jc w:val="both"/>
        <w:rPr>
          <w:rFonts w:cstheme="minorHAnsi"/>
        </w:rPr>
      </w:pPr>
    </w:p>
    <w:p w14:paraId="097F5FAF" w14:textId="1FA7CE11" w:rsidR="00946878" w:rsidRPr="00946878" w:rsidRDefault="00946878" w:rsidP="00946878">
      <w:pPr>
        <w:pStyle w:val="NoSpacing"/>
        <w:jc w:val="both"/>
        <w:rPr>
          <w:rFonts w:cstheme="minorHAnsi"/>
        </w:rPr>
      </w:pPr>
      <w:r w:rsidRPr="00946878">
        <w:rPr>
          <w:rFonts w:cstheme="minorHAnsi"/>
        </w:rPr>
        <w:t xml:space="preserve">The governing </w:t>
      </w:r>
      <w:r w:rsidR="00BD3189">
        <w:rPr>
          <w:rFonts w:cstheme="minorHAnsi"/>
        </w:rPr>
        <w:t xml:space="preserve">body </w:t>
      </w:r>
      <w:r w:rsidRPr="00946878">
        <w:rPr>
          <w:rFonts w:cstheme="minorHAnsi"/>
        </w:rPr>
        <w:t xml:space="preserve">has ultimate responsibility to </w:t>
      </w:r>
      <w:proofErr w:type="gramStart"/>
      <w:r w:rsidRPr="00946878">
        <w:rPr>
          <w:rFonts w:cstheme="minorHAnsi"/>
        </w:rPr>
        <w:t>make arrangements</w:t>
      </w:r>
      <w:proofErr w:type="gramEnd"/>
      <w:r w:rsidRPr="00946878">
        <w:rPr>
          <w:rFonts w:cstheme="minorHAnsi"/>
        </w:rPr>
        <w:t xml:space="preserve"> to support pupils with medical conditions</w:t>
      </w:r>
      <w:r w:rsidR="00BD3189">
        <w:rPr>
          <w:rFonts w:cstheme="minorHAnsi"/>
        </w:rPr>
        <w:t xml:space="preserve">, </w:t>
      </w:r>
      <w:r w:rsidR="00B100BB">
        <w:rPr>
          <w:rFonts w:cstheme="minorHAnsi"/>
        </w:rPr>
        <w:t xml:space="preserve">which includes </w:t>
      </w:r>
      <w:r w:rsidR="00BD3189">
        <w:rPr>
          <w:rFonts w:cstheme="minorHAnsi"/>
        </w:rPr>
        <w:t>the administration of medicines</w:t>
      </w:r>
      <w:r w:rsidRPr="00946878">
        <w:rPr>
          <w:rFonts w:cstheme="minorHAnsi"/>
        </w:rPr>
        <w:t xml:space="preserve">. The governing </w:t>
      </w:r>
      <w:r w:rsidR="00BD3189">
        <w:rPr>
          <w:rFonts w:cstheme="minorHAnsi"/>
        </w:rPr>
        <w:t xml:space="preserve">body </w:t>
      </w:r>
      <w:r w:rsidRPr="00946878">
        <w:rPr>
          <w:rFonts w:cstheme="minorHAnsi"/>
        </w:rPr>
        <w:t>will ensure that sufficient staff have received suitable training and are competent before they are responsible for supporting ch</w:t>
      </w:r>
      <w:r w:rsidR="00C5433D">
        <w:rPr>
          <w:rFonts w:cstheme="minorHAnsi"/>
        </w:rPr>
        <w:t>ildren with medical conditions and/or administration of medicines.</w:t>
      </w:r>
    </w:p>
    <w:p w14:paraId="3B999510" w14:textId="77777777" w:rsidR="00946878" w:rsidRDefault="00946878" w:rsidP="00946878">
      <w:pPr>
        <w:pStyle w:val="NoSpacing"/>
        <w:jc w:val="both"/>
        <w:rPr>
          <w:rFonts w:cstheme="minorHAnsi"/>
          <w:b/>
        </w:rPr>
      </w:pPr>
    </w:p>
    <w:p w14:paraId="76867225" w14:textId="719015B0" w:rsidR="00946878" w:rsidRPr="00D67F35" w:rsidRDefault="00946878" w:rsidP="00946878">
      <w:pPr>
        <w:pStyle w:val="NoSpacing"/>
        <w:jc w:val="both"/>
        <w:rPr>
          <w:rFonts w:cstheme="minorHAnsi"/>
        </w:rPr>
      </w:pPr>
      <w:r w:rsidRPr="00D67F35">
        <w:rPr>
          <w:rFonts w:cstheme="minorHAnsi"/>
          <w:b/>
        </w:rPr>
        <w:t xml:space="preserve">3.2 </w:t>
      </w:r>
      <w:r w:rsidR="00DF6F37" w:rsidRPr="00D67F35">
        <w:rPr>
          <w:rFonts w:cstheme="minorHAnsi"/>
          <w:b/>
        </w:rPr>
        <w:t>Key roles</w:t>
      </w:r>
    </w:p>
    <w:p w14:paraId="6BE2498E" w14:textId="77777777" w:rsidR="00946878" w:rsidRPr="00D67F35" w:rsidRDefault="00946878" w:rsidP="00946878">
      <w:pPr>
        <w:pStyle w:val="NoSpacing"/>
        <w:jc w:val="both"/>
        <w:rPr>
          <w:rFonts w:cstheme="minorHAnsi"/>
        </w:rPr>
      </w:pPr>
    </w:p>
    <w:p w14:paraId="1ED5F0C7" w14:textId="25061D6F" w:rsidR="00946878" w:rsidRPr="00D67F35" w:rsidRDefault="00946878" w:rsidP="00946878">
      <w:pPr>
        <w:pStyle w:val="NoSpacing"/>
        <w:jc w:val="both"/>
        <w:rPr>
          <w:rFonts w:cstheme="minorHAnsi"/>
        </w:rPr>
      </w:pPr>
      <w:r w:rsidRPr="00D67F35">
        <w:rPr>
          <w:rFonts w:cstheme="minorHAnsi"/>
        </w:rPr>
        <w:t>The Headteacher will:</w:t>
      </w:r>
      <w:r w:rsidRPr="00D67F35">
        <w:rPr>
          <w:rFonts w:cstheme="minorHAnsi"/>
        </w:rPr>
        <w:tab/>
      </w:r>
    </w:p>
    <w:p w14:paraId="5E1EC356" w14:textId="77777777" w:rsidR="00946878" w:rsidRPr="00D67F35" w:rsidRDefault="00946878" w:rsidP="00946878">
      <w:pPr>
        <w:pStyle w:val="NoSpacing"/>
        <w:jc w:val="both"/>
        <w:rPr>
          <w:rFonts w:cstheme="minorHAnsi"/>
        </w:rPr>
      </w:pPr>
    </w:p>
    <w:p w14:paraId="1082B52C" w14:textId="1F7ECA2C" w:rsidR="00946878" w:rsidRPr="00D67F35" w:rsidRDefault="00946878" w:rsidP="00946878">
      <w:pPr>
        <w:pStyle w:val="NoSpacing"/>
        <w:numPr>
          <w:ilvl w:val="0"/>
          <w:numId w:val="40"/>
        </w:numPr>
        <w:jc w:val="both"/>
        <w:rPr>
          <w:rFonts w:cstheme="minorHAnsi"/>
        </w:rPr>
      </w:pPr>
      <w:r w:rsidRPr="00D67F35">
        <w:rPr>
          <w:rFonts w:cstheme="minorHAnsi"/>
        </w:rPr>
        <w:t>Make sure all staff are aware of this policy and understand their role in its implementation</w:t>
      </w:r>
    </w:p>
    <w:p w14:paraId="016D1947" w14:textId="38AD8394" w:rsidR="00946878" w:rsidRPr="00D67F35" w:rsidRDefault="00946878" w:rsidP="00946878">
      <w:pPr>
        <w:pStyle w:val="NoSpacing"/>
        <w:numPr>
          <w:ilvl w:val="0"/>
          <w:numId w:val="40"/>
        </w:numPr>
        <w:jc w:val="both"/>
        <w:rPr>
          <w:rFonts w:cstheme="minorHAnsi"/>
        </w:rPr>
      </w:pPr>
      <w:r w:rsidRPr="00D67F35">
        <w:rPr>
          <w:rFonts w:cstheme="minorHAnsi"/>
        </w:rPr>
        <w:t>Ensure that there is a sufficient number of trained staff available to implement this policy and deliver against all healthcare plans</w:t>
      </w:r>
      <w:r w:rsidR="002B342D" w:rsidRPr="00D67F35">
        <w:rPr>
          <w:rFonts w:cstheme="minorHAnsi"/>
        </w:rPr>
        <w:t xml:space="preserve"> and </w:t>
      </w:r>
      <w:r w:rsidR="00BD3189" w:rsidRPr="00D67F35">
        <w:rPr>
          <w:rFonts w:cstheme="minorHAnsi"/>
        </w:rPr>
        <w:t xml:space="preserve">requirements </w:t>
      </w:r>
      <w:r w:rsidR="002B342D" w:rsidRPr="00D67F35">
        <w:rPr>
          <w:rFonts w:cstheme="minorHAnsi"/>
        </w:rPr>
        <w:t>for administration of</w:t>
      </w:r>
      <w:r w:rsidR="00BD3189" w:rsidRPr="00D67F35">
        <w:rPr>
          <w:rFonts w:cstheme="minorHAnsi"/>
        </w:rPr>
        <w:t xml:space="preserve"> medicine</w:t>
      </w:r>
      <w:r w:rsidR="00C5433D" w:rsidRPr="00D67F35">
        <w:rPr>
          <w:rFonts w:cstheme="minorHAnsi"/>
        </w:rPr>
        <w:t>s</w:t>
      </w:r>
      <w:r w:rsidRPr="00D67F35">
        <w:rPr>
          <w:rFonts w:cstheme="minorHAnsi"/>
        </w:rPr>
        <w:t xml:space="preserve">, including in contingency and emergency situations </w:t>
      </w:r>
    </w:p>
    <w:p w14:paraId="516F666C" w14:textId="69F01EDF" w:rsidR="00946878" w:rsidRPr="00D67F35" w:rsidRDefault="00946878" w:rsidP="00946878">
      <w:pPr>
        <w:pStyle w:val="NoSpacing"/>
        <w:numPr>
          <w:ilvl w:val="0"/>
          <w:numId w:val="40"/>
        </w:numPr>
        <w:jc w:val="both"/>
        <w:rPr>
          <w:rFonts w:cstheme="minorHAnsi"/>
        </w:rPr>
      </w:pPr>
      <w:r w:rsidRPr="00D67F35">
        <w:rPr>
          <w:rFonts w:cstheme="minorHAnsi"/>
        </w:rPr>
        <w:t xml:space="preserve">Take overall responsibility for the development of </w:t>
      </w:r>
      <w:r w:rsidR="002B342D" w:rsidRPr="00D67F35">
        <w:rPr>
          <w:rFonts w:cstheme="minorHAnsi"/>
        </w:rPr>
        <w:t>healthcare plans</w:t>
      </w:r>
    </w:p>
    <w:p w14:paraId="1046480C" w14:textId="4346FF67" w:rsidR="00946878" w:rsidRPr="00D67F35" w:rsidRDefault="00DF6F37" w:rsidP="00946878">
      <w:pPr>
        <w:pStyle w:val="NoSpacing"/>
        <w:numPr>
          <w:ilvl w:val="0"/>
          <w:numId w:val="40"/>
        </w:numPr>
        <w:jc w:val="both"/>
        <w:rPr>
          <w:rFonts w:cstheme="minorHAnsi"/>
        </w:rPr>
      </w:pPr>
      <w:r w:rsidRPr="00D67F35">
        <w:rPr>
          <w:rFonts w:cstheme="minorHAnsi"/>
        </w:rPr>
        <w:t xml:space="preserve">Ensure that liaison takes place with </w:t>
      </w:r>
      <w:r w:rsidR="002B342D" w:rsidRPr="00D67F35">
        <w:rPr>
          <w:rFonts w:cstheme="minorHAnsi"/>
        </w:rPr>
        <w:t xml:space="preserve">named healthcare professionals </w:t>
      </w:r>
      <w:r w:rsidR="00946878" w:rsidRPr="00D67F35">
        <w:rPr>
          <w:rFonts w:cstheme="minorHAnsi"/>
        </w:rPr>
        <w:t>in the case of any pupil who has a medical condition that</w:t>
      </w:r>
      <w:r w:rsidR="002B342D" w:rsidRPr="00D67F35">
        <w:rPr>
          <w:rFonts w:cstheme="minorHAnsi"/>
        </w:rPr>
        <w:t xml:space="preserve"> may require support at school</w:t>
      </w:r>
    </w:p>
    <w:p w14:paraId="44A829C2" w14:textId="5135EC6F" w:rsidR="00DF6F37" w:rsidRPr="00821258" w:rsidRDefault="00946878" w:rsidP="00946878">
      <w:pPr>
        <w:pStyle w:val="NoSpacing"/>
        <w:numPr>
          <w:ilvl w:val="0"/>
          <w:numId w:val="40"/>
        </w:numPr>
        <w:jc w:val="both"/>
        <w:rPr>
          <w:rFonts w:cstheme="minorHAnsi"/>
        </w:rPr>
      </w:pPr>
      <w:r w:rsidRPr="00D67F35">
        <w:rPr>
          <w:rFonts w:cstheme="minorHAnsi"/>
        </w:rPr>
        <w:lastRenderedPageBreak/>
        <w:t xml:space="preserve">Ensure that systems are in place for obtaining information about a child’s medical needs and </w:t>
      </w:r>
      <w:r w:rsidR="00BD3189" w:rsidRPr="00D67F35">
        <w:rPr>
          <w:rFonts w:cstheme="minorHAnsi"/>
        </w:rPr>
        <w:t xml:space="preserve">any needs for administration of medicines, and </w:t>
      </w:r>
      <w:r w:rsidRPr="00D67F35">
        <w:rPr>
          <w:rFonts w:cstheme="minorHAnsi"/>
        </w:rPr>
        <w:t>that this information is kept up to date</w:t>
      </w:r>
      <w:r w:rsidR="00821258">
        <w:rPr>
          <w:rFonts w:cstheme="minorHAnsi"/>
        </w:rPr>
        <w:t>.</w:t>
      </w:r>
    </w:p>
    <w:p w14:paraId="0B1A00DA" w14:textId="77777777" w:rsidR="00DF6F37" w:rsidRPr="00DF6F37" w:rsidRDefault="00DF6F37" w:rsidP="00946878">
      <w:pPr>
        <w:pStyle w:val="NoSpacing"/>
        <w:jc w:val="both"/>
        <w:rPr>
          <w:rFonts w:cstheme="minorHAnsi"/>
        </w:rPr>
      </w:pPr>
    </w:p>
    <w:p w14:paraId="770F2084" w14:textId="770B4C47" w:rsidR="00946878" w:rsidRPr="00946878" w:rsidRDefault="00946878" w:rsidP="00946878">
      <w:pPr>
        <w:pStyle w:val="NoSpacing"/>
        <w:jc w:val="both"/>
        <w:rPr>
          <w:rFonts w:cstheme="minorHAnsi"/>
          <w:b/>
        </w:rPr>
      </w:pPr>
      <w:r w:rsidRPr="00946878">
        <w:rPr>
          <w:rFonts w:cstheme="minorHAnsi"/>
          <w:b/>
        </w:rPr>
        <w:t>3.3 Staff</w:t>
      </w:r>
    </w:p>
    <w:p w14:paraId="46B62419" w14:textId="77777777" w:rsidR="00946878" w:rsidRDefault="00946878" w:rsidP="00946878">
      <w:pPr>
        <w:pStyle w:val="NoSpacing"/>
        <w:jc w:val="both"/>
        <w:rPr>
          <w:rFonts w:cstheme="minorHAnsi"/>
        </w:rPr>
      </w:pPr>
    </w:p>
    <w:p w14:paraId="5CE45A66" w14:textId="3698D6FE" w:rsidR="00946878" w:rsidRPr="00946878" w:rsidRDefault="00946878" w:rsidP="00946878">
      <w:pPr>
        <w:pStyle w:val="NoSpacing"/>
        <w:jc w:val="both"/>
        <w:rPr>
          <w:rFonts w:cstheme="minorHAnsi"/>
        </w:rPr>
      </w:pPr>
      <w:r w:rsidRPr="00946878">
        <w:rPr>
          <w:rFonts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Those staff who take on the responsibility to support pupils with medical conditions </w:t>
      </w:r>
      <w:r w:rsidR="00BD3189">
        <w:rPr>
          <w:rFonts w:cstheme="minorHAnsi"/>
        </w:rPr>
        <w:t xml:space="preserve">and/or administration of medicines </w:t>
      </w:r>
      <w:r w:rsidRPr="00946878">
        <w:rPr>
          <w:rFonts w:cstheme="minorHAnsi"/>
        </w:rPr>
        <w:t xml:space="preserve">will receive sufficient and suitable </w:t>
      </w:r>
      <w:proofErr w:type="gramStart"/>
      <w:r w:rsidRPr="00946878">
        <w:rPr>
          <w:rFonts w:cstheme="minorHAnsi"/>
        </w:rPr>
        <w:t>training, and</w:t>
      </w:r>
      <w:proofErr w:type="gramEnd"/>
      <w:r w:rsidRPr="00946878">
        <w:rPr>
          <w:rFonts w:cstheme="minorHAnsi"/>
        </w:rPr>
        <w:t xml:space="preserve"> will achieve the necessary level of competenc</w:t>
      </w:r>
      <w:r w:rsidR="0059608C">
        <w:rPr>
          <w:rFonts w:cstheme="minorHAnsi"/>
        </w:rPr>
        <w:t>e</w:t>
      </w:r>
      <w:r w:rsidRPr="00946878">
        <w:rPr>
          <w:rFonts w:cstheme="minorHAnsi"/>
        </w:rPr>
        <w:t xml:space="preserve"> before doing so. </w:t>
      </w:r>
      <w:r w:rsidR="000556A0">
        <w:t>Staff required to administe</w:t>
      </w:r>
      <w:r w:rsidR="005E584F">
        <w:t>r medicines are covered by the A</w:t>
      </w:r>
      <w:r w:rsidR="000556A0">
        <w:t>cademy's liability insurance</w:t>
      </w:r>
      <w:r w:rsidR="005E584F">
        <w:t>,</w:t>
      </w:r>
      <w:r w:rsidR="000556A0">
        <w:t xml:space="preserve"> a copy of </w:t>
      </w:r>
      <w:r w:rsidR="005E584F">
        <w:t xml:space="preserve">which is available </w:t>
      </w:r>
      <w:r w:rsidR="000556A0">
        <w:t xml:space="preserve">on request. </w:t>
      </w:r>
      <w:r w:rsidRPr="00946878">
        <w:rPr>
          <w:rFonts w:cstheme="minorHAnsi"/>
        </w:rPr>
        <w:t xml:space="preserve">Teachers will </w:t>
      </w:r>
      <w:proofErr w:type="gramStart"/>
      <w:r w:rsidRPr="00946878">
        <w:rPr>
          <w:rFonts w:cstheme="minorHAnsi"/>
        </w:rPr>
        <w:t>take into account</w:t>
      </w:r>
      <w:proofErr w:type="gramEnd"/>
      <w:r w:rsidRPr="00946878">
        <w:rPr>
          <w:rFonts w:cstheme="minorHAnsi"/>
        </w:rPr>
        <w:t xml:space="preserve"> the needs of pupils with medical conditions that they teach. All staff will know what to do and respond accordingly when they become aware that a pupil with </w:t>
      </w:r>
      <w:r>
        <w:rPr>
          <w:rFonts w:cstheme="minorHAnsi"/>
        </w:rPr>
        <w:t>a medical condition needs help.</w:t>
      </w:r>
    </w:p>
    <w:p w14:paraId="60CFCB4E" w14:textId="77777777" w:rsidR="00946878" w:rsidRDefault="00946878" w:rsidP="00946878">
      <w:pPr>
        <w:pStyle w:val="NoSpacing"/>
        <w:jc w:val="both"/>
        <w:rPr>
          <w:rFonts w:cstheme="minorHAnsi"/>
          <w:b/>
        </w:rPr>
      </w:pPr>
    </w:p>
    <w:p w14:paraId="3F6CF184" w14:textId="6BB383AF" w:rsidR="00946878" w:rsidRPr="00946878" w:rsidRDefault="00946878" w:rsidP="00946878">
      <w:pPr>
        <w:pStyle w:val="NoSpacing"/>
        <w:jc w:val="both"/>
        <w:rPr>
          <w:rFonts w:cstheme="minorHAnsi"/>
          <w:b/>
        </w:rPr>
      </w:pPr>
      <w:r w:rsidRPr="00946878">
        <w:rPr>
          <w:rFonts w:cstheme="minorHAnsi"/>
          <w:b/>
        </w:rPr>
        <w:t>3.4 Parents</w:t>
      </w:r>
    </w:p>
    <w:p w14:paraId="179D6266" w14:textId="77777777" w:rsidR="00946878" w:rsidRDefault="00946878" w:rsidP="00946878">
      <w:pPr>
        <w:pStyle w:val="NoSpacing"/>
        <w:jc w:val="both"/>
        <w:rPr>
          <w:rFonts w:cstheme="minorHAnsi"/>
        </w:rPr>
      </w:pPr>
    </w:p>
    <w:p w14:paraId="517A3576" w14:textId="03816F74" w:rsidR="00946878" w:rsidRPr="00946878" w:rsidRDefault="00946878" w:rsidP="00946878">
      <w:pPr>
        <w:pStyle w:val="NoSpacing"/>
        <w:jc w:val="both"/>
        <w:rPr>
          <w:rFonts w:cstheme="minorHAnsi"/>
        </w:rPr>
      </w:pPr>
      <w:r w:rsidRPr="00946878">
        <w:rPr>
          <w:rFonts w:cstheme="minorHAnsi"/>
        </w:rPr>
        <w:t>Parents will:</w:t>
      </w:r>
    </w:p>
    <w:p w14:paraId="01A01EDD" w14:textId="77777777" w:rsidR="00946878" w:rsidRDefault="00946878" w:rsidP="00946878">
      <w:pPr>
        <w:pStyle w:val="NoSpacing"/>
        <w:jc w:val="both"/>
        <w:rPr>
          <w:rFonts w:cstheme="minorHAnsi"/>
        </w:rPr>
      </w:pPr>
    </w:p>
    <w:p w14:paraId="5861C7E8" w14:textId="38C35934" w:rsidR="00946878" w:rsidRPr="00D67F35" w:rsidRDefault="00946878" w:rsidP="00946878">
      <w:pPr>
        <w:pStyle w:val="NoSpacing"/>
        <w:numPr>
          <w:ilvl w:val="0"/>
          <w:numId w:val="41"/>
        </w:numPr>
        <w:jc w:val="both"/>
        <w:rPr>
          <w:rFonts w:cstheme="minorHAnsi"/>
        </w:rPr>
      </w:pPr>
      <w:r w:rsidRPr="00D67F35">
        <w:rPr>
          <w:rFonts w:cstheme="minorHAnsi"/>
        </w:rPr>
        <w:t>Provide the school with sufficient and up-to-date information about their child’s medical needs</w:t>
      </w:r>
      <w:r w:rsidR="00BD3189" w:rsidRPr="00D67F35">
        <w:rPr>
          <w:rFonts w:cstheme="minorHAnsi"/>
        </w:rPr>
        <w:t>, including required information about administration of medicines</w:t>
      </w:r>
    </w:p>
    <w:p w14:paraId="3A3EF988" w14:textId="62993535" w:rsidR="00946878" w:rsidRPr="00D67F35" w:rsidRDefault="00946878" w:rsidP="00946878">
      <w:pPr>
        <w:pStyle w:val="NoSpacing"/>
        <w:numPr>
          <w:ilvl w:val="0"/>
          <w:numId w:val="41"/>
        </w:numPr>
        <w:jc w:val="both"/>
        <w:rPr>
          <w:rFonts w:cstheme="minorHAnsi"/>
        </w:rPr>
      </w:pPr>
      <w:r w:rsidRPr="00D67F35">
        <w:rPr>
          <w:rFonts w:cstheme="minorHAnsi"/>
        </w:rPr>
        <w:t xml:space="preserve">Be involved in the development and review of their child’s </w:t>
      </w:r>
      <w:r w:rsidR="00BD3189" w:rsidRPr="00D67F35">
        <w:rPr>
          <w:rFonts w:cstheme="minorHAnsi"/>
        </w:rPr>
        <w:t>healthcare plan</w:t>
      </w:r>
    </w:p>
    <w:p w14:paraId="1CF79F9D" w14:textId="5B5010A7" w:rsidR="00946878" w:rsidRPr="00D67F35" w:rsidRDefault="00946878" w:rsidP="00946878">
      <w:pPr>
        <w:pStyle w:val="NoSpacing"/>
        <w:numPr>
          <w:ilvl w:val="0"/>
          <w:numId w:val="41"/>
        </w:numPr>
        <w:jc w:val="both"/>
        <w:rPr>
          <w:rFonts w:cstheme="minorHAnsi"/>
        </w:rPr>
      </w:pPr>
      <w:r w:rsidRPr="00D67F35">
        <w:rPr>
          <w:rFonts w:cstheme="minorHAnsi"/>
        </w:rPr>
        <w:t xml:space="preserve">Carry out any action they have agreed to as part of the implementation of the </w:t>
      </w:r>
      <w:r w:rsidR="00BD3189" w:rsidRPr="00D67F35">
        <w:rPr>
          <w:rFonts w:cstheme="minorHAnsi"/>
        </w:rPr>
        <w:t>healthcare plan</w:t>
      </w:r>
    </w:p>
    <w:p w14:paraId="091670BF" w14:textId="716D96CB" w:rsidR="00E71CDD" w:rsidRPr="00D67F35" w:rsidRDefault="00E71CDD" w:rsidP="00E71CDD">
      <w:pPr>
        <w:pStyle w:val="NoSpacing"/>
        <w:numPr>
          <w:ilvl w:val="0"/>
          <w:numId w:val="41"/>
        </w:numPr>
        <w:jc w:val="both"/>
        <w:rPr>
          <w:rFonts w:cstheme="minorHAnsi"/>
        </w:rPr>
      </w:pPr>
      <w:r w:rsidRPr="00D67F35">
        <w:rPr>
          <w:rFonts w:cstheme="minorHAnsi"/>
        </w:rPr>
        <w:t>Submit a completed permission form prior to before bringing medicine into school</w:t>
      </w:r>
    </w:p>
    <w:p w14:paraId="3CF00447" w14:textId="74056C80" w:rsidR="00E71CDD" w:rsidRPr="00D67F35" w:rsidRDefault="00E71CDD" w:rsidP="00E71CDD">
      <w:pPr>
        <w:pStyle w:val="NoSpacing"/>
        <w:numPr>
          <w:ilvl w:val="0"/>
          <w:numId w:val="41"/>
        </w:numPr>
        <w:jc w:val="both"/>
        <w:rPr>
          <w:rFonts w:cstheme="minorHAnsi"/>
        </w:rPr>
      </w:pPr>
      <w:r w:rsidRPr="00D67F35">
        <w:rPr>
          <w:rFonts w:cstheme="minorHAnsi"/>
        </w:rPr>
        <w:t>Provide the school with the medicine their child requires</w:t>
      </w:r>
    </w:p>
    <w:p w14:paraId="75B80416" w14:textId="493F95BD" w:rsidR="00E71CDD" w:rsidRPr="00D67F35" w:rsidRDefault="00E71CDD" w:rsidP="00E71CDD">
      <w:pPr>
        <w:pStyle w:val="NoSpacing"/>
        <w:numPr>
          <w:ilvl w:val="0"/>
          <w:numId w:val="41"/>
        </w:numPr>
        <w:jc w:val="both"/>
        <w:rPr>
          <w:rFonts w:cstheme="minorHAnsi"/>
        </w:rPr>
      </w:pPr>
      <w:r w:rsidRPr="00D67F35">
        <w:rPr>
          <w:rFonts w:cstheme="minorHAnsi"/>
        </w:rPr>
        <w:t>Notify the school if their child’s medical condition and/or medicine change</w:t>
      </w:r>
      <w:r w:rsidR="00CD40C0" w:rsidRPr="00D67F35">
        <w:rPr>
          <w:rFonts w:cstheme="minorHAnsi"/>
        </w:rPr>
        <w:t>s</w:t>
      </w:r>
      <w:r w:rsidRPr="00D67F35">
        <w:rPr>
          <w:rFonts w:cstheme="minorHAnsi"/>
        </w:rPr>
        <w:t xml:space="preserve"> or is discontinued, or any changes in the dose or administration method </w:t>
      </w:r>
    </w:p>
    <w:p w14:paraId="299BC32A" w14:textId="1B04E0D7" w:rsidR="00E71CDD" w:rsidRPr="00D67F35" w:rsidRDefault="00E71CDD" w:rsidP="00E71CDD">
      <w:pPr>
        <w:pStyle w:val="NoSpacing"/>
        <w:numPr>
          <w:ilvl w:val="0"/>
          <w:numId w:val="41"/>
        </w:numPr>
        <w:jc w:val="both"/>
        <w:rPr>
          <w:rFonts w:cstheme="minorHAnsi"/>
        </w:rPr>
      </w:pPr>
      <w:r w:rsidRPr="00D67F35">
        <w:rPr>
          <w:rFonts w:cstheme="minorHAnsi"/>
        </w:rPr>
        <w:t xml:space="preserve">Ensure they, or another nominated adult, are contactable at all times in case of medical emergencies. </w:t>
      </w:r>
      <w:proofErr w:type="gramStart"/>
      <w:r w:rsidRPr="00D67F35">
        <w:rPr>
          <w:rFonts w:cstheme="minorHAnsi"/>
        </w:rPr>
        <w:t>N.B.</w:t>
      </w:r>
      <w:proofErr w:type="gramEnd"/>
      <w:r w:rsidRPr="00D67F35">
        <w:rPr>
          <w:rFonts w:cstheme="minorHAnsi"/>
        </w:rPr>
        <w:t xml:space="preserve"> we request that there are two or more emergency contact phone numbers for all pupils</w:t>
      </w:r>
    </w:p>
    <w:p w14:paraId="4905F620" w14:textId="77777777" w:rsidR="00946878" w:rsidRPr="00D67F35" w:rsidRDefault="00946878" w:rsidP="00946878">
      <w:pPr>
        <w:pStyle w:val="NoSpacing"/>
        <w:jc w:val="both"/>
        <w:rPr>
          <w:rFonts w:cstheme="minorHAnsi"/>
        </w:rPr>
      </w:pPr>
    </w:p>
    <w:p w14:paraId="62B30F44" w14:textId="77777777" w:rsidR="00946878" w:rsidRPr="00946878" w:rsidRDefault="00946878" w:rsidP="00946878">
      <w:pPr>
        <w:pStyle w:val="NoSpacing"/>
        <w:jc w:val="both"/>
        <w:rPr>
          <w:rFonts w:cstheme="minorHAnsi"/>
          <w:b/>
        </w:rPr>
      </w:pPr>
      <w:r w:rsidRPr="00946878">
        <w:rPr>
          <w:rFonts w:cstheme="minorHAnsi"/>
          <w:b/>
        </w:rPr>
        <w:t>3.5 Pupils</w:t>
      </w:r>
    </w:p>
    <w:p w14:paraId="657A14C1" w14:textId="77777777" w:rsidR="00946878" w:rsidRDefault="00946878" w:rsidP="00946878">
      <w:pPr>
        <w:pStyle w:val="NoSpacing"/>
        <w:jc w:val="both"/>
        <w:rPr>
          <w:rFonts w:cstheme="minorHAnsi"/>
        </w:rPr>
      </w:pPr>
    </w:p>
    <w:p w14:paraId="0A5D9D9D" w14:textId="3DB97EE3" w:rsidR="00946878" w:rsidRPr="00946878" w:rsidRDefault="00946878" w:rsidP="00946878">
      <w:pPr>
        <w:pStyle w:val="NoSpacing"/>
        <w:jc w:val="both"/>
        <w:rPr>
          <w:rFonts w:cstheme="minorHAnsi"/>
        </w:rPr>
      </w:pPr>
      <w:r w:rsidRPr="00946878">
        <w:rPr>
          <w:rFonts w:cstheme="minorHAnsi"/>
        </w:rPr>
        <w:t>Pupils with medical conditions will often be best placed to provide information about how their condition affects them. Pupils should be fully involved in discussions about their medical support needs and contribute as much as possible to the development of their</w:t>
      </w:r>
      <w:r w:rsidR="003D4556">
        <w:rPr>
          <w:rFonts w:cstheme="minorHAnsi"/>
        </w:rPr>
        <w:t xml:space="preserve"> healthcare plan</w:t>
      </w:r>
      <w:r w:rsidRPr="00946878">
        <w:rPr>
          <w:rFonts w:cstheme="minorHAnsi"/>
        </w:rPr>
        <w:t>. They are also expected to comply with their</w:t>
      </w:r>
      <w:r w:rsidR="003D4556">
        <w:rPr>
          <w:rFonts w:cstheme="minorHAnsi"/>
        </w:rPr>
        <w:t xml:space="preserve"> healthcare plan.</w:t>
      </w:r>
      <w:r w:rsidRPr="00946878">
        <w:rPr>
          <w:rFonts w:cstheme="minorHAnsi"/>
        </w:rPr>
        <w:t xml:space="preserve"> </w:t>
      </w:r>
    </w:p>
    <w:p w14:paraId="1F53D542" w14:textId="77777777" w:rsidR="00946878" w:rsidRDefault="00946878" w:rsidP="00946878">
      <w:pPr>
        <w:pStyle w:val="NoSpacing"/>
        <w:jc w:val="both"/>
        <w:rPr>
          <w:rFonts w:cstheme="minorHAnsi"/>
          <w:b/>
        </w:rPr>
      </w:pPr>
    </w:p>
    <w:p w14:paraId="47F2CC1C" w14:textId="77777777" w:rsidR="00946878" w:rsidRPr="00946878" w:rsidRDefault="00946878" w:rsidP="00946878">
      <w:pPr>
        <w:pStyle w:val="NoSpacing"/>
        <w:jc w:val="both"/>
        <w:rPr>
          <w:rFonts w:cstheme="minorHAnsi"/>
          <w:b/>
        </w:rPr>
      </w:pPr>
      <w:bookmarkStart w:id="3" w:name="_Toc494124439"/>
      <w:r w:rsidRPr="00946878">
        <w:rPr>
          <w:rFonts w:eastAsia="MS Mincho" w:cstheme="minorHAnsi"/>
          <w:b/>
          <w:bCs/>
        </w:rPr>
        <w:t xml:space="preserve">4. </w:t>
      </w:r>
      <w:r w:rsidRPr="00946878">
        <w:rPr>
          <w:rFonts w:cstheme="minorHAnsi"/>
          <w:b/>
        </w:rPr>
        <w:t>Equal opportunities</w:t>
      </w:r>
      <w:bookmarkEnd w:id="3"/>
    </w:p>
    <w:p w14:paraId="4AC14BFB" w14:textId="77777777" w:rsidR="00946878" w:rsidRDefault="00946878" w:rsidP="00946878">
      <w:pPr>
        <w:pStyle w:val="NoSpacing"/>
        <w:jc w:val="both"/>
        <w:rPr>
          <w:rFonts w:cstheme="minorHAnsi"/>
        </w:rPr>
      </w:pPr>
    </w:p>
    <w:p w14:paraId="140E79E6" w14:textId="0E385963" w:rsidR="00946878" w:rsidRDefault="00946878" w:rsidP="00946878">
      <w:pPr>
        <w:pStyle w:val="NoSpacing"/>
        <w:jc w:val="both"/>
        <w:rPr>
          <w:rFonts w:cstheme="minorHAnsi"/>
        </w:rPr>
      </w:pPr>
      <w:r w:rsidRPr="00946878">
        <w:rPr>
          <w:rFonts w:cstheme="minorHAnsi"/>
        </w:rPr>
        <w:t xml:space="preserve">Our school is clear about the need to actively support pupils with medical conditions to participate in school </w:t>
      </w:r>
      <w:r w:rsidR="00C15B85">
        <w:rPr>
          <w:rFonts w:cstheme="minorHAnsi"/>
        </w:rPr>
        <w:t xml:space="preserve">activities, including </w:t>
      </w:r>
      <w:r w:rsidRPr="00946878">
        <w:rPr>
          <w:rFonts w:cstheme="minorHAnsi"/>
        </w:rPr>
        <w:t xml:space="preserve">trips and visits, and not prevent them from doing so. The school will consider what reasonable adjustments need to be made to enable these pupils to participate fully and safely. Risk assessments </w:t>
      </w:r>
      <w:r w:rsidR="001C435D">
        <w:rPr>
          <w:rFonts w:cstheme="minorHAnsi"/>
        </w:rPr>
        <w:t xml:space="preserve">for any activity will </w:t>
      </w:r>
      <w:r w:rsidRPr="00946878">
        <w:rPr>
          <w:rFonts w:cstheme="minorHAnsi"/>
        </w:rPr>
        <w:t>be carried out so that planning arrangements take account of any steps needed to ensure that pupils with medical conditions are included</w:t>
      </w:r>
      <w:r w:rsidR="003D4556">
        <w:rPr>
          <w:rFonts w:cstheme="minorHAnsi"/>
        </w:rPr>
        <w:t>, which will include any need for administration of medicines</w:t>
      </w:r>
      <w:r w:rsidRPr="00946878">
        <w:rPr>
          <w:rFonts w:cstheme="minorHAnsi"/>
        </w:rPr>
        <w:t>. In doing so, pupils, their parents and any relevant healthcare professionals will be consulted.</w:t>
      </w:r>
    </w:p>
    <w:p w14:paraId="7FE0B332" w14:textId="77777777" w:rsidR="00946878" w:rsidRPr="00946878" w:rsidRDefault="00946878" w:rsidP="00946878">
      <w:pPr>
        <w:pStyle w:val="NoSpacing"/>
        <w:jc w:val="both"/>
        <w:rPr>
          <w:rFonts w:cstheme="minorHAnsi"/>
        </w:rPr>
      </w:pPr>
    </w:p>
    <w:p w14:paraId="0A673251" w14:textId="28BF1929" w:rsidR="00946878" w:rsidRPr="00946878" w:rsidRDefault="00946878" w:rsidP="00946878">
      <w:pPr>
        <w:pStyle w:val="NoSpacing"/>
        <w:jc w:val="both"/>
        <w:rPr>
          <w:rFonts w:cstheme="minorHAnsi"/>
          <w:b/>
        </w:rPr>
      </w:pPr>
      <w:bookmarkStart w:id="4" w:name="_Toc494124440"/>
      <w:r w:rsidRPr="00946878">
        <w:rPr>
          <w:rFonts w:cstheme="minorHAnsi"/>
          <w:b/>
        </w:rPr>
        <w:t>5. Being notified that a child has a medical condition</w:t>
      </w:r>
      <w:bookmarkEnd w:id="4"/>
    </w:p>
    <w:p w14:paraId="4634FA2F" w14:textId="77777777" w:rsidR="00946878" w:rsidRPr="00946878" w:rsidRDefault="00946878" w:rsidP="00946878">
      <w:pPr>
        <w:pStyle w:val="NoSpacing"/>
        <w:jc w:val="both"/>
        <w:rPr>
          <w:rFonts w:cstheme="minorHAnsi"/>
        </w:rPr>
      </w:pPr>
    </w:p>
    <w:p w14:paraId="4C87887A" w14:textId="1CBC3CBD" w:rsidR="00946878" w:rsidRDefault="00923360" w:rsidP="00946878">
      <w:pPr>
        <w:pStyle w:val="NoSpacing"/>
        <w:jc w:val="both"/>
        <w:rPr>
          <w:rFonts w:cstheme="minorHAnsi"/>
        </w:rPr>
      </w:pPr>
      <w:r>
        <w:rPr>
          <w:rFonts w:cstheme="minorHAnsi"/>
        </w:rPr>
        <w:t xml:space="preserve">Parents are expected to notify the school as soon as they are aware of a new medical condition, or any changes to an existing medical condition, for their child. </w:t>
      </w:r>
      <w:r w:rsidR="00946878" w:rsidRPr="00946878">
        <w:rPr>
          <w:rFonts w:cstheme="minorHAnsi"/>
        </w:rPr>
        <w:t>When notified</w:t>
      </w:r>
      <w:r>
        <w:rPr>
          <w:rFonts w:cstheme="minorHAnsi"/>
        </w:rPr>
        <w:t xml:space="preserve"> of this</w:t>
      </w:r>
      <w:r w:rsidR="00946878" w:rsidRPr="00946878">
        <w:rPr>
          <w:rFonts w:cstheme="minorHAnsi"/>
        </w:rPr>
        <w:t>, the process outlined below will be followed to decide whether the pu</w:t>
      </w:r>
      <w:r w:rsidR="003D4556">
        <w:rPr>
          <w:rFonts w:cstheme="minorHAnsi"/>
        </w:rPr>
        <w:t>pil requires a healthcare plan</w:t>
      </w:r>
      <w:r w:rsidR="00946878">
        <w:rPr>
          <w:rFonts w:cstheme="minorHAnsi"/>
        </w:rPr>
        <w:t xml:space="preserve">. </w:t>
      </w:r>
      <w:r w:rsidR="00946878" w:rsidRPr="00946878">
        <w:rPr>
          <w:rFonts w:cstheme="minorHAnsi"/>
        </w:rPr>
        <w:t>The school will make every effort to ensure that arrangem</w:t>
      </w:r>
      <w:r w:rsidR="00886F88">
        <w:rPr>
          <w:rFonts w:cstheme="minorHAnsi"/>
        </w:rPr>
        <w:t>ents are put into place within two</w:t>
      </w:r>
      <w:r w:rsidR="00946878" w:rsidRPr="00946878">
        <w:rPr>
          <w:rFonts w:cstheme="minorHAnsi"/>
        </w:rPr>
        <w:t xml:space="preserve"> weeks, or by the beginning of the relevant term for pupils who are new to our school. </w:t>
      </w:r>
    </w:p>
    <w:p w14:paraId="7C72CD0A" w14:textId="77777777" w:rsidR="00821258" w:rsidRPr="00946878" w:rsidRDefault="00821258" w:rsidP="00946878">
      <w:pPr>
        <w:pStyle w:val="NoSpacing"/>
        <w:jc w:val="both"/>
        <w:rPr>
          <w:rFonts w:cstheme="minorHAnsi"/>
        </w:rPr>
      </w:pPr>
    </w:p>
    <w:p w14:paraId="351FB294" w14:textId="77777777" w:rsidR="00946878" w:rsidRPr="00946878" w:rsidRDefault="00946878" w:rsidP="00946878">
      <w:pPr>
        <w:pStyle w:val="NoSpacing"/>
        <w:jc w:val="both"/>
        <w:rPr>
          <w:rFonts w:cstheme="minorHAnsi"/>
        </w:rPr>
      </w:pPr>
    </w:p>
    <w:p w14:paraId="32B5F344" w14:textId="212DCC20" w:rsidR="00946878" w:rsidRDefault="00946878" w:rsidP="00946878">
      <w:pPr>
        <w:pStyle w:val="NoSpacing"/>
        <w:jc w:val="both"/>
        <w:rPr>
          <w:rFonts w:cstheme="minorHAnsi"/>
          <w:b/>
        </w:rPr>
      </w:pPr>
      <w:bookmarkStart w:id="5" w:name="_Toc494124441"/>
      <w:r w:rsidRPr="00946878">
        <w:rPr>
          <w:rFonts w:cstheme="minorHAnsi"/>
          <w:b/>
        </w:rPr>
        <w:lastRenderedPageBreak/>
        <w:t xml:space="preserve">6. </w:t>
      </w:r>
      <w:r w:rsidR="009E3E2D">
        <w:rPr>
          <w:rFonts w:cstheme="minorHAnsi"/>
          <w:b/>
        </w:rPr>
        <w:t>H</w:t>
      </w:r>
      <w:r w:rsidRPr="00946878">
        <w:rPr>
          <w:rFonts w:cstheme="minorHAnsi"/>
          <w:b/>
        </w:rPr>
        <w:t>ealthcare plans</w:t>
      </w:r>
      <w:bookmarkEnd w:id="5"/>
    </w:p>
    <w:p w14:paraId="140D440A" w14:textId="77777777" w:rsidR="00946878" w:rsidRPr="00946878" w:rsidRDefault="00946878" w:rsidP="00946878">
      <w:pPr>
        <w:pStyle w:val="NoSpacing"/>
        <w:jc w:val="both"/>
        <w:rPr>
          <w:rFonts w:cstheme="minorHAnsi"/>
          <w:b/>
        </w:rPr>
      </w:pPr>
    </w:p>
    <w:p w14:paraId="09424196" w14:textId="63812AB8" w:rsidR="00946878" w:rsidRDefault="00946878" w:rsidP="00946878">
      <w:pPr>
        <w:pStyle w:val="NoSpacing"/>
        <w:jc w:val="both"/>
        <w:rPr>
          <w:rFonts w:cstheme="minorHAnsi"/>
        </w:rPr>
      </w:pPr>
      <w:r w:rsidRPr="00946878">
        <w:rPr>
          <w:rFonts w:cstheme="minorHAnsi"/>
        </w:rPr>
        <w:t xml:space="preserve">The Headteacher has overall responsibility for the development of </w:t>
      </w:r>
      <w:r w:rsidR="003D4556">
        <w:rPr>
          <w:rFonts w:cstheme="minorHAnsi"/>
        </w:rPr>
        <w:t xml:space="preserve">healthcare plans </w:t>
      </w:r>
      <w:r w:rsidRPr="00946878">
        <w:rPr>
          <w:rFonts w:cstheme="minorHAnsi"/>
        </w:rPr>
        <w:t xml:space="preserve">for pupils with medical conditions. </w:t>
      </w:r>
      <w:r w:rsidR="00C15B85">
        <w:rPr>
          <w:rFonts w:cstheme="minorHAnsi"/>
        </w:rPr>
        <w:t>Operational oversight of these tasks ha</w:t>
      </w:r>
      <w:r w:rsidR="0059608C">
        <w:rPr>
          <w:rFonts w:cstheme="minorHAnsi"/>
        </w:rPr>
        <w:t>s</w:t>
      </w:r>
      <w:r w:rsidR="00C15B85">
        <w:rPr>
          <w:rFonts w:cstheme="minorHAnsi"/>
        </w:rPr>
        <w:t xml:space="preserve"> </w:t>
      </w:r>
      <w:r w:rsidRPr="00946878">
        <w:rPr>
          <w:rFonts w:cstheme="minorHAnsi"/>
        </w:rPr>
        <w:t xml:space="preserve">been delegated to </w:t>
      </w:r>
      <w:r w:rsidR="00821258">
        <w:rPr>
          <w:rFonts w:cstheme="minorHAnsi"/>
          <w:highlight w:val="yellow"/>
        </w:rPr>
        <w:t xml:space="preserve">Sarah Donovan, Admin </w:t>
      </w:r>
      <w:proofErr w:type="spellStart"/>
      <w:r w:rsidR="00821258">
        <w:rPr>
          <w:rFonts w:cstheme="minorHAnsi"/>
          <w:highlight w:val="yellow"/>
        </w:rPr>
        <w:t>Offier</w:t>
      </w:r>
      <w:proofErr w:type="spellEnd"/>
      <w:r w:rsidRPr="00946878">
        <w:rPr>
          <w:rFonts w:cstheme="minorHAnsi"/>
          <w:highlight w:val="yellow"/>
        </w:rPr>
        <w:t>.</w:t>
      </w:r>
    </w:p>
    <w:p w14:paraId="6FC09AF4" w14:textId="77777777" w:rsidR="00C15B85" w:rsidRPr="00946878" w:rsidRDefault="00C15B85" w:rsidP="00946878">
      <w:pPr>
        <w:pStyle w:val="NoSpacing"/>
        <w:jc w:val="both"/>
        <w:rPr>
          <w:rFonts w:cstheme="minorHAnsi"/>
        </w:rPr>
      </w:pPr>
    </w:p>
    <w:p w14:paraId="0CF1BC80" w14:textId="05BFFC12" w:rsidR="00C15B85" w:rsidRPr="00946878" w:rsidRDefault="00C15B85" w:rsidP="00C15B85">
      <w:pPr>
        <w:pStyle w:val="NoSpacing"/>
        <w:jc w:val="both"/>
        <w:rPr>
          <w:rFonts w:cstheme="minorHAnsi"/>
        </w:rPr>
      </w:pPr>
      <w:r w:rsidRPr="00946878">
        <w:rPr>
          <w:rFonts w:cstheme="minorHAnsi"/>
        </w:rPr>
        <w:t>Not all pupils with a m</w:t>
      </w:r>
      <w:r w:rsidR="003D4556">
        <w:rPr>
          <w:rFonts w:cstheme="minorHAnsi"/>
        </w:rPr>
        <w:t>edical condition will require a healthcare plan</w:t>
      </w:r>
      <w:r w:rsidRPr="00946878">
        <w:rPr>
          <w:rFonts w:cstheme="minorHAnsi"/>
        </w:rPr>
        <w:t>. It will be agreed with a healthcare professional and</w:t>
      </w:r>
      <w:r w:rsidR="001217E7">
        <w:rPr>
          <w:rFonts w:cstheme="minorHAnsi"/>
        </w:rPr>
        <w:t>/or</w:t>
      </w:r>
      <w:r w:rsidRPr="00946878">
        <w:rPr>
          <w:rFonts w:cstheme="minorHAnsi"/>
        </w:rPr>
        <w:t xml:space="preserve"> parents when a</w:t>
      </w:r>
      <w:r w:rsidR="003D4556">
        <w:rPr>
          <w:rFonts w:cstheme="minorHAnsi"/>
        </w:rPr>
        <w:t xml:space="preserve"> healthcare plan </w:t>
      </w:r>
      <w:r w:rsidRPr="00946878">
        <w:rPr>
          <w:rFonts w:cstheme="minorHAnsi"/>
        </w:rPr>
        <w:t xml:space="preserve">would be inappropriate or disproportionate. This will be based on evidence. </w:t>
      </w:r>
    </w:p>
    <w:p w14:paraId="274B6859" w14:textId="77777777" w:rsidR="00C15B85" w:rsidRDefault="00C15B85" w:rsidP="00C15B85">
      <w:pPr>
        <w:pStyle w:val="NoSpacing"/>
        <w:jc w:val="both"/>
        <w:rPr>
          <w:rFonts w:cstheme="minorHAnsi"/>
        </w:rPr>
      </w:pPr>
    </w:p>
    <w:p w14:paraId="2A41245E" w14:textId="2A0E61B8" w:rsidR="00C15B85" w:rsidRPr="00946878" w:rsidRDefault="003D4556" w:rsidP="00C15B85">
      <w:pPr>
        <w:pStyle w:val="NoSpacing"/>
        <w:jc w:val="both"/>
        <w:rPr>
          <w:rFonts w:cstheme="minorHAnsi"/>
        </w:rPr>
      </w:pPr>
      <w:r>
        <w:rPr>
          <w:rFonts w:cstheme="minorHAnsi"/>
        </w:rPr>
        <w:t>Healthcare p</w:t>
      </w:r>
      <w:r w:rsidR="00946878" w:rsidRPr="00946878">
        <w:rPr>
          <w:rFonts w:cstheme="minorHAnsi"/>
        </w:rPr>
        <w:t>lans will be developed with the pupil’s best int</w:t>
      </w:r>
      <w:r w:rsidR="00C15B85">
        <w:rPr>
          <w:rFonts w:cstheme="minorHAnsi"/>
        </w:rPr>
        <w:t>erests in mind and will set out w</w:t>
      </w:r>
      <w:r w:rsidR="00946878" w:rsidRPr="00946878">
        <w:rPr>
          <w:rFonts w:cstheme="minorHAnsi"/>
        </w:rPr>
        <w:t>hat needs to be done</w:t>
      </w:r>
      <w:r w:rsidR="00C15B85">
        <w:rPr>
          <w:rFonts w:cstheme="minorHAnsi"/>
        </w:rPr>
        <w:t>, w</w:t>
      </w:r>
      <w:r w:rsidR="00946878" w:rsidRPr="00946878">
        <w:rPr>
          <w:rFonts w:cstheme="minorHAnsi"/>
        </w:rPr>
        <w:t xml:space="preserve">hen </w:t>
      </w:r>
      <w:r w:rsidR="00C15B85">
        <w:rPr>
          <w:rFonts w:cstheme="minorHAnsi"/>
        </w:rPr>
        <w:t xml:space="preserve">and by whom. They </w:t>
      </w:r>
      <w:r w:rsidR="00C15B85" w:rsidRPr="00946878">
        <w:rPr>
          <w:rFonts w:cstheme="minorHAnsi"/>
        </w:rPr>
        <w:t xml:space="preserve">will be drawn up in partnership with the school, </w:t>
      </w:r>
      <w:proofErr w:type="gramStart"/>
      <w:r w:rsidR="00C15B85" w:rsidRPr="00946878">
        <w:rPr>
          <w:rFonts w:cstheme="minorHAnsi"/>
        </w:rPr>
        <w:t>parents</w:t>
      </w:r>
      <w:proofErr w:type="gramEnd"/>
      <w:r w:rsidR="00C15B85" w:rsidRPr="00946878">
        <w:rPr>
          <w:rFonts w:cstheme="minorHAnsi"/>
        </w:rPr>
        <w:t xml:space="preserve"> and a relevant healthcare professional, such as the school nurse, specialist or paediatrician, who can best </w:t>
      </w:r>
      <w:proofErr w:type="spellStart"/>
      <w:r w:rsidR="00C15B85" w:rsidRPr="00946878">
        <w:rPr>
          <w:rFonts w:cstheme="minorHAnsi"/>
        </w:rPr>
        <w:t>advise</w:t>
      </w:r>
      <w:proofErr w:type="spellEnd"/>
      <w:r w:rsidR="00C15B85" w:rsidRPr="00946878">
        <w:rPr>
          <w:rFonts w:cstheme="minorHAnsi"/>
        </w:rPr>
        <w:t xml:space="preserve"> on the pupil’s specific needs. The pupil will be</w:t>
      </w:r>
      <w:r w:rsidR="00C15B85">
        <w:rPr>
          <w:rFonts w:cstheme="minorHAnsi"/>
        </w:rPr>
        <w:t xml:space="preserve"> involved wherever appropriate.</w:t>
      </w:r>
      <w:r w:rsidR="00C15B85" w:rsidRPr="00C15B85">
        <w:rPr>
          <w:rFonts w:cstheme="minorHAnsi"/>
        </w:rPr>
        <w:t xml:space="preserve"> </w:t>
      </w:r>
      <w:r>
        <w:rPr>
          <w:rFonts w:cstheme="minorHAnsi"/>
        </w:rPr>
        <w:t xml:space="preserve">The healthcare plan </w:t>
      </w:r>
      <w:r w:rsidR="00C15B85" w:rsidRPr="00946878">
        <w:rPr>
          <w:rFonts w:cstheme="minorHAnsi"/>
        </w:rPr>
        <w:t xml:space="preserve">will be linked to, or become part of, any education, </w:t>
      </w:r>
      <w:proofErr w:type="gramStart"/>
      <w:r w:rsidR="00C15B85" w:rsidRPr="00946878">
        <w:rPr>
          <w:rFonts w:cstheme="minorHAnsi"/>
        </w:rPr>
        <w:t>health</w:t>
      </w:r>
      <w:proofErr w:type="gramEnd"/>
      <w:r w:rsidR="00C15B85" w:rsidRPr="00946878">
        <w:rPr>
          <w:rFonts w:cstheme="minorHAnsi"/>
        </w:rPr>
        <w:t xml:space="preserve"> and care (EHC) plan. If a pu</w:t>
      </w:r>
      <w:r>
        <w:rPr>
          <w:rFonts w:cstheme="minorHAnsi"/>
        </w:rPr>
        <w:t xml:space="preserve">pil has SEN but does not have an </w:t>
      </w:r>
      <w:r w:rsidR="00C15B85" w:rsidRPr="00946878">
        <w:rPr>
          <w:rFonts w:cstheme="minorHAnsi"/>
        </w:rPr>
        <w:t>EHC plan, the SEN will be mentioned in the</w:t>
      </w:r>
      <w:r>
        <w:rPr>
          <w:rFonts w:cstheme="minorHAnsi"/>
        </w:rPr>
        <w:t xml:space="preserve"> healthcare plan as required.</w:t>
      </w:r>
      <w:r w:rsidR="005E584F">
        <w:rPr>
          <w:rFonts w:cstheme="minorHAnsi"/>
        </w:rPr>
        <w:t xml:space="preserve"> The final agreement of a parent will be sought before implementation.</w:t>
      </w:r>
    </w:p>
    <w:p w14:paraId="7207742A" w14:textId="77777777" w:rsidR="00C15B85" w:rsidRDefault="00C15B85" w:rsidP="00946878">
      <w:pPr>
        <w:pStyle w:val="NoSpacing"/>
        <w:jc w:val="both"/>
        <w:rPr>
          <w:rFonts w:cstheme="minorHAnsi"/>
        </w:rPr>
      </w:pPr>
    </w:p>
    <w:p w14:paraId="211D5E26" w14:textId="538BEE65" w:rsidR="00C15B85" w:rsidRDefault="00C15B85" w:rsidP="00C15B85">
      <w:pPr>
        <w:pStyle w:val="NoSpacing"/>
        <w:jc w:val="both"/>
        <w:rPr>
          <w:rFonts w:cstheme="minorHAnsi"/>
        </w:rPr>
      </w:pPr>
      <w:r w:rsidRPr="00946878">
        <w:rPr>
          <w:rFonts w:cstheme="minorHAnsi"/>
        </w:rPr>
        <w:t xml:space="preserve">The level of detail in the </w:t>
      </w:r>
      <w:r w:rsidR="003D4556">
        <w:rPr>
          <w:rFonts w:cstheme="minorHAnsi"/>
        </w:rPr>
        <w:t xml:space="preserve">healthcare </w:t>
      </w:r>
      <w:r w:rsidRPr="00946878">
        <w:rPr>
          <w:rFonts w:cstheme="minorHAnsi"/>
        </w:rPr>
        <w:t xml:space="preserve">plan will depend on the complexity of the child’s condition and how much support is needed. </w:t>
      </w:r>
      <w:r>
        <w:rPr>
          <w:rFonts w:cstheme="minorHAnsi"/>
        </w:rPr>
        <w:t>The following factors as a minimum</w:t>
      </w:r>
      <w:r w:rsidRPr="00946878">
        <w:rPr>
          <w:rFonts w:cstheme="minorHAnsi"/>
        </w:rPr>
        <w:t xml:space="preserve"> will </w:t>
      </w:r>
      <w:r>
        <w:rPr>
          <w:rFonts w:cstheme="minorHAnsi"/>
        </w:rPr>
        <w:t xml:space="preserve">be </w:t>
      </w:r>
      <w:r w:rsidRPr="00946878">
        <w:rPr>
          <w:rFonts w:cstheme="minorHAnsi"/>
        </w:rPr>
        <w:t>consider</w:t>
      </w:r>
      <w:r>
        <w:rPr>
          <w:rFonts w:cstheme="minorHAnsi"/>
        </w:rPr>
        <w:t>ed</w:t>
      </w:r>
      <w:r w:rsidRPr="00946878">
        <w:rPr>
          <w:rFonts w:cstheme="minorHAnsi"/>
        </w:rPr>
        <w:t xml:space="preserve"> when deciding what information to record:</w:t>
      </w:r>
    </w:p>
    <w:p w14:paraId="3C16857E" w14:textId="77777777" w:rsidR="00C15B85" w:rsidRPr="00946878" w:rsidRDefault="00C15B85" w:rsidP="00C15B85">
      <w:pPr>
        <w:pStyle w:val="NoSpacing"/>
        <w:jc w:val="both"/>
        <w:rPr>
          <w:rFonts w:cstheme="minorHAnsi"/>
        </w:rPr>
      </w:pPr>
    </w:p>
    <w:p w14:paraId="7EB1A953" w14:textId="77777777" w:rsidR="00C15B85" w:rsidRPr="00946878" w:rsidRDefault="00C15B85" w:rsidP="00C15B85">
      <w:pPr>
        <w:pStyle w:val="NoSpacing"/>
        <w:numPr>
          <w:ilvl w:val="0"/>
          <w:numId w:val="42"/>
        </w:numPr>
        <w:jc w:val="both"/>
        <w:rPr>
          <w:rFonts w:cstheme="minorHAnsi"/>
        </w:rPr>
      </w:pPr>
      <w:r w:rsidRPr="00946878">
        <w:rPr>
          <w:rFonts w:cstheme="minorHAnsi"/>
        </w:rPr>
        <w:t xml:space="preserve">The medical condition, its triggers, signs, </w:t>
      </w:r>
      <w:proofErr w:type="gramStart"/>
      <w:r w:rsidRPr="00946878">
        <w:rPr>
          <w:rFonts w:cstheme="minorHAnsi"/>
        </w:rPr>
        <w:t>symptoms</w:t>
      </w:r>
      <w:proofErr w:type="gramEnd"/>
      <w:r w:rsidRPr="00946878">
        <w:rPr>
          <w:rFonts w:cstheme="minorHAnsi"/>
        </w:rPr>
        <w:t xml:space="preserve"> and treatments</w:t>
      </w:r>
    </w:p>
    <w:p w14:paraId="00B9C6F9" w14:textId="1D48229E" w:rsidR="00C15B85" w:rsidRPr="00946878" w:rsidRDefault="00C15B85" w:rsidP="00C15B85">
      <w:pPr>
        <w:pStyle w:val="NoSpacing"/>
        <w:numPr>
          <w:ilvl w:val="0"/>
          <w:numId w:val="42"/>
        </w:numPr>
        <w:jc w:val="both"/>
        <w:rPr>
          <w:rFonts w:cstheme="minorHAnsi"/>
        </w:rPr>
      </w:pPr>
      <w:r w:rsidRPr="00946878">
        <w:rPr>
          <w:rFonts w:cstheme="minorHAnsi"/>
        </w:rPr>
        <w:t xml:space="preserve">The pupil’s resulting needs, including </w:t>
      </w:r>
      <w:r w:rsidR="00C5433D">
        <w:rPr>
          <w:rFonts w:cstheme="minorHAnsi"/>
        </w:rPr>
        <w:t>medicine</w:t>
      </w:r>
      <w:r w:rsidRPr="00946878">
        <w:rPr>
          <w:rFonts w:cstheme="minorHAnsi"/>
        </w:rPr>
        <w:t xml:space="preserve"> (dose, side effects and storage) and other treatments, time, facilities, equipment, testing, access to food and drink where this is used to manage their condition, dietary requirements and environmental issues, </w:t>
      </w:r>
      <w:proofErr w:type="gramStart"/>
      <w:r w:rsidRPr="00946878">
        <w:rPr>
          <w:rFonts w:cstheme="minorHAnsi"/>
        </w:rPr>
        <w:t>e.g.</w:t>
      </w:r>
      <w:proofErr w:type="gramEnd"/>
      <w:r w:rsidRPr="00946878">
        <w:rPr>
          <w:rFonts w:cstheme="minorHAnsi"/>
        </w:rPr>
        <w:t xml:space="preserve"> crowded corridors, travel time between lessons</w:t>
      </w:r>
    </w:p>
    <w:p w14:paraId="7212EEA2" w14:textId="4D85D232" w:rsidR="00C15B85" w:rsidRPr="00946878" w:rsidRDefault="00C15B85" w:rsidP="00C15B85">
      <w:pPr>
        <w:pStyle w:val="NoSpacing"/>
        <w:numPr>
          <w:ilvl w:val="0"/>
          <w:numId w:val="42"/>
        </w:numPr>
        <w:jc w:val="both"/>
        <w:rPr>
          <w:rFonts w:cstheme="minorHAnsi"/>
        </w:rPr>
      </w:pPr>
      <w:r w:rsidRPr="00946878">
        <w:rPr>
          <w:rFonts w:cstheme="minorHAnsi"/>
        </w:rPr>
        <w:t>Specific support for the pupil’s educationa</w:t>
      </w:r>
      <w:r w:rsidR="00725674">
        <w:rPr>
          <w:rFonts w:cstheme="minorHAnsi"/>
        </w:rPr>
        <w:t>l, social and emotional needs; f</w:t>
      </w:r>
      <w:r w:rsidRPr="00946878">
        <w:rPr>
          <w:rFonts w:cstheme="minorHAnsi"/>
        </w:rPr>
        <w:t xml:space="preserve">or example, how absences will be managed, requirements for extra time to complete exams, use of rest periods or additional support in catching up with lessons, counselling </w:t>
      </w:r>
      <w:proofErr w:type="gramStart"/>
      <w:r w:rsidRPr="00946878">
        <w:rPr>
          <w:rFonts w:cstheme="minorHAnsi"/>
        </w:rPr>
        <w:t>sessions</w:t>
      </w:r>
      <w:proofErr w:type="gramEnd"/>
    </w:p>
    <w:p w14:paraId="5B59B530" w14:textId="1F7A8132" w:rsidR="00C15B85" w:rsidRPr="00946878" w:rsidRDefault="00C15B85" w:rsidP="00C15B85">
      <w:pPr>
        <w:pStyle w:val="NoSpacing"/>
        <w:numPr>
          <w:ilvl w:val="0"/>
          <w:numId w:val="42"/>
        </w:numPr>
        <w:jc w:val="both"/>
        <w:rPr>
          <w:rFonts w:cstheme="minorHAnsi"/>
        </w:rPr>
      </w:pPr>
      <w:r w:rsidRPr="00946878">
        <w:rPr>
          <w:rFonts w:cstheme="minorHAnsi"/>
        </w:rPr>
        <w:t xml:space="preserve">The level of support needed, including in emergencies. </w:t>
      </w:r>
      <w:r w:rsidR="00725674">
        <w:rPr>
          <w:rFonts w:cstheme="minorHAnsi"/>
        </w:rPr>
        <w:t>N.B. i</w:t>
      </w:r>
      <w:r w:rsidRPr="00946878">
        <w:rPr>
          <w:rFonts w:cstheme="minorHAnsi"/>
        </w:rPr>
        <w:t>f a pupil is self-</w:t>
      </w:r>
      <w:r w:rsidR="001D2624">
        <w:rPr>
          <w:rFonts w:cstheme="minorHAnsi"/>
        </w:rPr>
        <w:t>administering</w:t>
      </w:r>
      <w:r w:rsidR="00725674">
        <w:rPr>
          <w:rFonts w:cstheme="minorHAnsi"/>
        </w:rPr>
        <w:t xml:space="preserve"> any medicines</w:t>
      </w:r>
      <w:r w:rsidRPr="00946878">
        <w:rPr>
          <w:rFonts w:cstheme="minorHAnsi"/>
        </w:rPr>
        <w:t>, this will be clearly stated with appropriate arrangements for monitoring</w:t>
      </w:r>
    </w:p>
    <w:p w14:paraId="1B88CCE1" w14:textId="77777777" w:rsidR="00C15B85" w:rsidRPr="00946878" w:rsidRDefault="00C15B85" w:rsidP="00C15B85">
      <w:pPr>
        <w:pStyle w:val="NoSpacing"/>
        <w:numPr>
          <w:ilvl w:val="0"/>
          <w:numId w:val="42"/>
        </w:numPr>
        <w:jc w:val="both"/>
        <w:rPr>
          <w:rFonts w:cstheme="minorHAnsi"/>
        </w:rPr>
      </w:pPr>
      <w:r w:rsidRPr="00946878">
        <w:rPr>
          <w:rFonts w:cstheme="minorHAnsi"/>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946878">
        <w:rPr>
          <w:rFonts w:cstheme="minorHAnsi"/>
        </w:rPr>
        <w:t>unavailable</w:t>
      </w:r>
      <w:proofErr w:type="gramEnd"/>
    </w:p>
    <w:p w14:paraId="6A28906E" w14:textId="77777777" w:rsidR="00C15B85" w:rsidRPr="00946878" w:rsidRDefault="00C15B85" w:rsidP="00C15B85">
      <w:pPr>
        <w:pStyle w:val="NoSpacing"/>
        <w:numPr>
          <w:ilvl w:val="0"/>
          <w:numId w:val="42"/>
        </w:numPr>
        <w:jc w:val="both"/>
        <w:rPr>
          <w:rFonts w:cstheme="minorHAnsi"/>
        </w:rPr>
      </w:pPr>
      <w:r w:rsidRPr="00946878">
        <w:rPr>
          <w:rFonts w:cstheme="minorHAnsi"/>
        </w:rPr>
        <w:t xml:space="preserve">Who in the school needs to be aware of the pupil’s condition and the support </w:t>
      </w:r>
      <w:proofErr w:type="gramStart"/>
      <w:r w:rsidRPr="00946878">
        <w:rPr>
          <w:rFonts w:cstheme="minorHAnsi"/>
        </w:rPr>
        <w:t>required</w:t>
      </w:r>
      <w:proofErr w:type="gramEnd"/>
    </w:p>
    <w:p w14:paraId="3139AABF" w14:textId="3148D9DB" w:rsidR="00C15B85" w:rsidRPr="00946878" w:rsidRDefault="00C15B85" w:rsidP="00C15B85">
      <w:pPr>
        <w:pStyle w:val="NoSpacing"/>
        <w:numPr>
          <w:ilvl w:val="0"/>
          <w:numId w:val="42"/>
        </w:numPr>
        <w:jc w:val="both"/>
        <w:rPr>
          <w:rFonts w:cstheme="minorHAnsi"/>
        </w:rPr>
      </w:pPr>
      <w:r w:rsidRPr="00946878">
        <w:rPr>
          <w:rFonts w:cstheme="minorHAnsi"/>
        </w:rPr>
        <w:t xml:space="preserve">Arrangements for written permission from parents and the Headteacher for </w:t>
      </w:r>
      <w:r w:rsidR="00725674">
        <w:rPr>
          <w:rFonts w:cstheme="minorHAnsi"/>
        </w:rPr>
        <w:t xml:space="preserve">any medicines </w:t>
      </w:r>
      <w:r w:rsidRPr="00946878">
        <w:rPr>
          <w:rFonts w:cstheme="minorHAnsi"/>
        </w:rPr>
        <w:t>to be administered by a member of staff, or self-administered by the pupil during school hours</w:t>
      </w:r>
    </w:p>
    <w:p w14:paraId="0C58329D" w14:textId="77777777" w:rsidR="00C15B85" w:rsidRPr="00946878" w:rsidRDefault="00C15B85" w:rsidP="00C15B85">
      <w:pPr>
        <w:pStyle w:val="NoSpacing"/>
        <w:numPr>
          <w:ilvl w:val="0"/>
          <w:numId w:val="42"/>
        </w:numPr>
        <w:jc w:val="both"/>
        <w:rPr>
          <w:rFonts w:cstheme="minorHAnsi"/>
        </w:rPr>
      </w:pPr>
      <w:r w:rsidRPr="00946878">
        <w:rPr>
          <w:rFonts w:cstheme="minorHAnsi"/>
        </w:rPr>
        <w:t xml:space="preserve">Separate arrangements or procedures required for school trips or other school activities outside of the normal school timetable that will ensure the pupil can participate, </w:t>
      </w:r>
      <w:proofErr w:type="gramStart"/>
      <w:r w:rsidRPr="00946878">
        <w:rPr>
          <w:rFonts w:cstheme="minorHAnsi"/>
        </w:rPr>
        <w:t>e.g.</w:t>
      </w:r>
      <w:proofErr w:type="gramEnd"/>
      <w:r w:rsidRPr="00946878">
        <w:rPr>
          <w:rFonts w:cstheme="minorHAnsi"/>
        </w:rPr>
        <w:t xml:space="preserve"> risk assessments</w:t>
      </w:r>
    </w:p>
    <w:p w14:paraId="2E9A609E" w14:textId="77777777" w:rsidR="00C15B85" w:rsidRPr="00946878" w:rsidRDefault="00C15B85" w:rsidP="00C15B85">
      <w:pPr>
        <w:pStyle w:val="NoSpacing"/>
        <w:numPr>
          <w:ilvl w:val="0"/>
          <w:numId w:val="42"/>
        </w:numPr>
        <w:jc w:val="both"/>
        <w:rPr>
          <w:rFonts w:cstheme="minorHAnsi"/>
        </w:rPr>
      </w:pPr>
      <w:r w:rsidRPr="00946878">
        <w:rPr>
          <w:rFonts w:cstheme="minorHAnsi"/>
        </w:rPr>
        <w:t>Where confidentiality issues are raised by the parent/pupil, the designated individuals to be entrusted with information about the pupil’s condition</w:t>
      </w:r>
    </w:p>
    <w:p w14:paraId="73794DFC" w14:textId="77777777" w:rsidR="00C15B85" w:rsidRPr="00946878" w:rsidRDefault="00C15B85" w:rsidP="00C15B85">
      <w:pPr>
        <w:pStyle w:val="NoSpacing"/>
        <w:numPr>
          <w:ilvl w:val="0"/>
          <w:numId w:val="42"/>
        </w:numPr>
        <w:jc w:val="both"/>
        <w:rPr>
          <w:rFonts w:cstheme="minorHAnsi"/>
        </w:rPr>
      </w:pPr>
      <w:r w:rsidRPr="00946878">
        <w:rPr>
          <w:rFonts w:cstheme="minorHAnsi"/>
        </w:rPr>
        <w:t>What to do in an emergency, including who to contact, and contingency arrangements</w:t>
      </w:r>
    </w:p>
    <w:p w14:paraId="63EF3B8F" w14:textId="77777777" w:rsidR="00C15B85" w:rsidRDefault="00C15B85" w:rsidP="00946878">
      <w:pPr>
        <w:pStyle w:val="NoSpacing"/>
        <w:jc w:val="both"/>
        <w:rPr>
          <w:rFonts w:cstheme="minorHAnsi"/>
        </w:rPr>
      </w:pPr>
    </w:p>
    <w:p w14:paraId="27FFE230" w14:textId="0107FE42" w:rsidR="00946878" w:rsidRDefault="00C15B85" w:rsidP="00946878">
      <w:pPr>
        <w:pStyle w:val="NoSpacing"/>
        <w:jc w:val="both"/>
        <w:rPr>
          <w:rFonts w:cstheme="minorHAnsi"/>
        </w:rPr>
      </w:pPr>
      <w:r w:rsidRPr="00946878">
        <w:rPr>
          <w:rFonts w:cstheme="minorHAnsi"/>
        </w:rPr>
        <w:t>Plans will be reviewed at least annually, or earlier if there is evidence that the pupil’s needs have changed.</w:t>
      </w:r>
    </w:p>
    <w:p w14:paraId="59A1EB13" w14:textId="3188A1FD" w:rsidR="007F136A" w:rsidRDefault="007F136A" w:rsidP="00946878">
      <w:pPr>
        <w:pStyle w:val="NoSpacing"/>
        <w:jc w:val="both"/>
        <w:rPr>
          <w:rFonts w:cstheme="minorHAnsi"/>
        </w:rPr>
      </w:pPr>
    </w:p>
    <w:p w14:paraId="04FB7A2E" w14:textId="57099FFE" w:rsidR="007F136A" w:rsidRPr="007F136A" w:rsidRDefault="007F136A" w:rsidP="007F136A">
      <w:pPr>
        <w:pStyle w:val="NoSpacing"/>
        <w:jc w:val="both"/>
        <w:rPr>
          <w:rFonts w:cstheme="minorHAnsi"/>
          <w:b/>
        </w:rPr>
      </w:pPr>
      <w:r w:rsidRPr="007F136A">
        <w:rPr>
          <w:rFonts w:cstheme="minorHAnsi"/>
          <w:b/>
        </w:rPr>
        <w:t>Admin</w:t>
      </w:r>
      <w:r>
        <w:rPr>
          <w:rFonts w:cstheme="minorHAnsi"/>
          <w:b/>
        </w:rPr>
        <w:t>i</w:t>
      </w:r>
      <w:r w:rsidRPr="007F136A">
        <w:rPr>
          <w:rFonts w:cstheme="minorHAnsi"/>
          <w:b/>
        </w:rPr>
        <w:t>stration of medicines</w:t>
      </w:r>
    </w:p>
    <w:p w14:paraId="3E8AEAB6" w14:textId="77777777" w:rsidR="007F136A" w:rsidRPr="007F136A" w:rsidRDefault="007F136A" w:rsidP="007F136A">
      <w:pPr>
        <w:pStyle w:val="NoSpacing"/>
        <w:jc w:val="both"/>
        <w:rPr>
          <w:rFonts w:cstheme="minorHAnsi"/>
        </w:rPr>
      </w:pPr>
    </w:p>
    <w:p w14:paraId="5DDE1D3A" w14:textId="4DF7F217" w:rsidR="00BD3F72" w:rsidRDefault="00207208" w:rsidP="007F136A">
      <w:pPr>
        <w:pStyle w:val="NoSpacing"/>
        <w:jc w:val="both"/>
      </w:pPr>
      <w:r>
        <w:t xml:space="preserve">If administration of medicines is required during the school day, parents are requested to inform the school as soon as possible. Parents will be required to provide medication in </w:t>
      </w:r>
      <w:proofErr w:type="spellStart"/>
      <w:proofErr w:type="gramStart"/>
      <w:r>
        <w:t>it’s</w:t>
      </w:r>
      <w:proofErr w:type="spellEnd"/>
      <w:proofErr w:type="gramEnd"/>
      <w:r>
        <w:t xml:space="preserve"> original box with the pharmacy label clearly stating the child’s name, the medication and the dosage. The box should also include the information leaflet regarding the medication issued. Medication from the General List will only be administered at the discretion of the Headteacher if it is deemed that not having this medication will be detrimental to the child’s learning. The parent will be required to share the reasoning for the administration and the anticipated timescale prior to the school giving agreement to do so. Non-prescribed medication will not be issued on a long term, regular basis without a letter from the child’s GP or hospital consultant confirming this is necessary</w:t>
      </w:r>
      <w:r>
        <w:t>.</w:t>
      </w:r>
    </w:p>
    <w:p w14:paraId="6EF4DDD7" w14:textId="77777777" w:rsidR="00207208" w:rsidRDefault="00207208" w:rsidP="007F136A">
      <w:pPr>
        <w:pStyle w:val="NoSpacing"/>
        <w:jc w:val="both"/>
      </w:pPr>
      <w:r>
        <w:lastRenderedPageBreak/>
        <w:t xml:space="preserve">Medication relating to allergies </w:t>
      </w:r>
      <w:proofErr w:type="gramStart"/>
      <w:r>
        <w:t>e.g.</w:t>
      </w:r>
      <w:proofErr w:type="gramEnd"/>
      <w:r>
        <w:t xml:space="preserve"> </w:t>
      </w:r>
      <w:proofErr w:type="spellStart"/>
      <w:r>
        <w:t>hayfever</w:t>
      </w:r>
      <w:proofErr w:type="spellEnd"/>
      <w:r>
        <w:t xml:space="preserve"> must be backed by a letter from the child’s GP confirming the condition. </w:t>
      </w:r>
    </w:p>
    <w:p w14:paraId="76D3A161" w14:textId="77777777" w:rsidR="00207208" w:rsidRDefault="00207208" w:rsidP="007F136A">
      <w:pPr>
        <w:pStyle w:val="NoSpacing"/>
        <w:jc w:val="both"/>
      </w:pPr>
    </w:p>
    <w:p w14:paraId="3C0F34B2" w14:textId="2FE03863" w:rsidR="00207208" w:rsidRDefault="00207208" w:rsidP="007F136A">
      <w:pPr>
        <w:pStyle w:val="NoSpacing"/>
        <w:jc w:val="both"/>
      </w:pPr>
      <w:r>
        <w:t xml:space="preserve">Where possible, we request that medicines be administered at home by parents before or after school, unless otherwise stated by a medical professional. Evidence of any required change to prescribed medicines must be provided to the school immediately to ensure immediate implementation; this may require supplying newly labelled prescriptions or items in line with such changes. </w:t>
      </w:r>
    </w:p>
    <w:p w14:paraId="47E0016F" w14:textId="77777777" w:rsidR="00207208" w:rsidRDefault="00207208" w:rsidP="007F136A">
      <w:pPr>
        <w:pStyle w:val="NoSpacing"/>
        <w:jc w:val="both"/>
        <w:rPr>
          <w:rFonts w:cstheme="minorHAnsi"/>
        </w:rPr>
      </w:pPr>
    </w:p>
    <w:p w14:paraId="359A1683" w14:textId="1DC9333F" w:rsidR="00AC590E" w:rsidRDefault="00BD3F72" w:rsidP="00AC590E">
      <w:pPr>
        <w:pStyle w:val="NoSpacing"/>
        <w:jc w:val="both"/>
        <w:rPr>
          <w:rFonts w:cstheme="minorHAnsi"/>
        </w:rPr>
      </w:pPr>
      <w:r w:rsidRPr="007F136A">
        <w:rPr>
          <w:rFonts w:cstheme="minorHAnsi"/>
        </w:rPr>
        <w:t xml:space="preserve">All staff authorised to administer medicines will follow </w:t>
      </w:r>
      <w:r>
        <w:rPr>
          <w:rFonts w:cstheme="minorHAnsi"/>
        </w:rPr>
        <w:t xml:space="preserve">administration procedures as advised by a healthcare professional and as agreed with the parents and child. </w:t>
      </w:r>
      <w:r w:rsidRPr="007F136A">
        <w:rPr>
          <w:rFonts w:cstheme="minorHAnsi"/>
        </w:rPr>
        <w:t>Where the medicin</w:t>
      </w:r>
      <w:r>
        <w:rPr>
          <w:rFonts w:cstheme="minorHAnsi"/>
        </w:rPr>
        <w:t>e requires specialist technique or equipment,</w:t>
      </w:r>
      <w:r w:rsidRPr="007F136A">
        <w:rPr>
          <w:rFonts w:cstheme="minorHAnsi"/>
        </w:rPr>
        <w:t xml:space="preserve"> </w:t>
      </w:r>
      <w:proofErr w:type="gramStart"/>
      <w:r w:rsidRPr="007F136A">
        <w:rPr>
          <w:rFonts w:cstheme="minorHAnsi"/>
        </w:rPr>
        <w:t>e.g.</w:t>
      </w:r>
      <w:proofErr w:type="gramEnd"/>
      <w:r w:rsidRPr="007F136A">
        <w:rPr>
          <w:rFonts w:cstheme="minorHAnsi"/>
        </w:rPr>
        <w:t xml:space="preserve"> </w:t>
      </w:r>
      <w:r>
        <w:rPr>
          <w:rFonts w:cstheme="minorHAnsi"/>
        </w:rPr>
        <w:t>inhaler</w:t>
      </w:r>
      <w:r w:rsidR="002B6307">
        <w:rPr>
          <w:rFonts w:cstheme="minorHAnsi"/>
        </w:rPr>
        <w:t>,</w:t>
      </w:r>
      <w:r>
        <w:rPr>
          <w:rFonts w:cstheme="minorHAnsi"/>
        </w:rPr>
        <w:t xml:space="preserve"> </w:t>
      </w:r>
      <w:r w:rsidRPr="007F136A">
        <w:rPr>
          <w:rFonts w:cstheme="minorHAnsi"/>
        </w:rPr>
        <w:t>the member</w:t>
      </w:r>
      <w:r>
        <w:rPr>
          <w:rFonts w:cstheme="minorHAnsi"/>
        </w:rPr>
        <w:t>s</w:t>
      </w:r>
      <w:r w:rsidRPr="007F136A">
        <w:rPr>
          <w:rFonts w:cstheme="minorHAnsi"/>
        </w:rPr>
        <w:t xml:space="preserve"> of staff </w:t>
      </w:r>
      <w:r>
        <w:rPr>
          <w:rFonts w:cstheme="minorHAnsi"/>
        </w:rPr>
        <w:t xml:space="preserve">responsible for administration </w:t>
      </w:r>
      <w:r w:rsidRPr="007F136A">
        <w:rPr>
          <w:rFonts w:cstheme="minorHAnsi"/>
        </w:rPr>
        <w:t>will be required to demonstrate compet</w:t>
      </w:r>
      <w:r>
        <w:rPr>
          <w:rFonts w:cstheme="minorHAnsi"/>
        </w:rPr>
        <w:t xml:space="preserve">ence before taking on this role, as assessed by the Headteacher and additionally by a healthcare professional if required. </w:t>
      </w:r>
      <w:r w:rsidR="00425196">
        <w:rPr>
          <w:rFonts w:cstheme="minorHAnsi"/>
        </w:rPr>
        <w:t>In the event of pain medicine needing to be administered as part of a care plan</w:t>
      </w:r>
      <w:r w:rsidR="009005C6">
        <w:rPr>
          <w:rFonts w:cstheme="minorHAnsi"/>
        </w:rPr>
        <w:t>,</w:t>
      </w:r>
      <w:r w:rsidR="001217E7">
        <w:rPr>
          <w:rFonts w:cstheme="minorHAnsi"/>
        </w:rPr>
        <w:t xml:space="preserve"> </w:t>
      </w:r>
      <w:r w:rsidR="001217E7" w:rsidRPr="00E71CDD">
        <w:rPr>
          <w:rFonts w:cstheme="minorHAnsi"/>
        </w:rPr>
        <w:t xml:space="preserve">or in the event of administration </w:t>
      </w:r>
      <w:r w:rsidR="00E71CDD" w:rsidRPr="00E71CDD">
        <w:rPr>
          <w:rFonts w:cstheme="minorHAnsi"/>
        </w:rPr>
        <w:t xml:space="preserve">of non-prescription </w:t>
      </w:r>
      <w:r w:rsidR="009005C6">
        <w:rPr>
          <w:rFonts w:cstheme="minorHAnsi"/>
        </w:rPr>
        <w:t>pain medicine</w:t>
      </w:r>
      <w:r w:rsidR="00425196">
        <w:rPr>
          <w:rFonts w:cstheme="minorHAnsi"/>
        </w:rPr>
        <w:t xml:space="preserve"> explicit consent will be needed from parents in order to check the most recent dosage and ensure administration is within safe guidelines; in this instance, contact will be made with parents to clarify the most recent dosage and to agree further administration of the pain medicine, if necessary. A written record of this discussion will be requested to be signed by parents at the end of the school day. </w:t>
      </w:r>
      <w:r w:rsidR="007F136A" w:rsidRPr="007F136A">
        <w:rPr>
          <w:rFonts w:cstheme="minorHAnsi"/>
        </w:rPr>
        <w:t xml:space="preserve">Parents have the opportunity to come into school to administer </w:t>
      </w:r>
      <w:r w:rsidR="00425196">
        <w:rPr>
          <w:rFonts w:cstheme="minorHAnsi"/>
        </w:rPr>
        <w:t xml:space="preserve">any </w:t>
      </w:r>
      <w:r w:rsidR="00C5433D">
        <w:rPr>
          <w:rFonts w:cstheme="minorHAnsi"/>
        </w:rPr>
        <w:t xml:space="preserve">medicines </w:t>
      </w:r>
      <w:r w:rsidR="007F136A" w:rsidRPr="007F136A">
        <w:rPr>
          <w:rFonts w:cstheme="minorHAnsi"/>
        </w:rPr>
        <w:t xml:space="preserve">should they wish to do so, or </w:t>
      </w:r>
      <w:r w:rsidR="003E4E15">
        <w:rPr>
          <w:rFonts w:cstheme="minorHAnsi"/>
        </w:rPr>
        <w:t>if this</w:t>
      </w:r>
      <w:r w:rsidR="007F136A" w:rsidRPr="007F136A">
        <w:rPr>
          <w:rFonts w:cstheme="minorHAnsi"/>
        </w:rPr>
        <w:t xml:space="preserve"> is deemed the most appropriate option for the child.</w:t>
      </w:r>
      <w:r w:rsidR="00AC590E">
        <w:rPr>
          <w:rFonts w:cstheme="minorHAnsi"/>
        </w:rPr>
        <w:t xml:space="preserve"> </w:t>
      </w:r>
      <w:r w:rsidR="00AC590E" w:rsidRPr="007F136A">
        <w:rPr>
          <w:rFonts w:cstheme="minorHAnsi"/>
        </w:rPr>
        <w:t>If a child refuses to take medicines, staff will not force them to do so, but will note this in the records and inform parents immediately or as soon as is reasonably possible.</w:t>
      </w:r>
    </w:p>
    <w:p w14:paraId="133508B6" w14:textId="6DF61CA4" w:rsidR="005548B5" w:rsidRDefault="005548B5" w:rsidP="00AC590E">
      <w:pPr>
        <w:pStyle w:val="NoSpacing"/>
        <w:jc w:val="both"/>
        <w:rPr>
          <w:rFonts w:cstheme="minorHAnsi"/>
        </w:rPr>
      </w:pPr>
    </w:p>
    <w:p w14:paraId="15B5C2C8" w14:textId="64EB5042" w:rsidR="005548B5" w:rsidRPr="005548B5" w:rsidRDefault="005548B5" w:rsidP="00AC590E">
      <w:pPr>
        <w:pStyle w:val="NoSpacing"/>
        <w:jc w:val="both"/>
        <w:rPr>
          <w:rFonts w:cstheme="minorHAnsi"/>
          <w:sz w:val="18"/>
        </w:rPr>
      </w:pPr>
      <w:r>
        <w:rPr>
          <w:color w:val="000000"/>
          <w:szCs w:val="27"/>
        </w:rPr>
        <w:t>We</w:t>
      </w:r>
      <w:r w:rsidRPr="005548B5">
        <w:rPr>
          <w:color w:val="000000"/>
          <w:szCs w:val="27"/>
        </w:rPr>
        <w:t xml:space="preserve"> may</w:t>
      </w:r>
      <w:r>
        <w:rPr>
          <w:color w:val="000000"/>
          <w:szCs w:val="27"/>
        </w:rPr>
        <w:t>,</w:t>
      </w:r>
      <w:r w:rsidRPr="005548B5">
        <w:rPr>
          <w:color w:val="000000"/>
          <w:szCs w:val="27"/>
        </w:rPr>
        <w:t xml:space="preserve"> in the event of a critical situation, administer </w:t>
      </w:r>
      <w:r>
        <w:rPr>
          <w:color w:val="000000"/>
          <w:szCs w:val="27"/>
        </w:rPr>
        <w:t xml:space="preserve">medicine </w:t>
      </w:r>
      <w:r w:rsidRPr="005548B5">
        <w:rPr>
          <w:color w:val="000000"/>
          <w:szCs w:val="27"/>
        </w:rPr>
        <w:t>to a child without consent of a parent if the First Aider or medical services believe there is imminent life ris</w:t>
      </w:r>
      <w:r>
        <w:rPr>
          <w:color w:val="000000"/>
          <w:szCs w:val="27"/>
        </w:rPr>
        <w:t>k.</w:t>
      </w:r>
      <w:r w:rsidR="005E584F">
        <w:rPr>
          <w:color w:val="000000"/>
          <w:szCs w:val="27"/>
        </w:rPr>
        <w:t xml:space="preserve"> Parents will be informed of this action as soon as is practically possible.</w:t>
      </w:r>
    </w:p>
    <w:p w14:paraId="65AB062A" w14:textId="77777777" w:rsidR="007F136A" w:rsidRDefault="007F136A" w:rsidP="007F136A">
      <w:pPr>
        <w:pStyle w:val="NoSpacing"/>
        <w:jc w:val="both"/>
        <w:rPr>
          <w:rFonts w:cstheme="minorHAnsi"/>
          <w:b/>
        </w:rPr>
      </w:pPr>
    </w:p>
    <w:p w14:paraId="5553527E" w14:textId="1CD041A4" w:rsidR="007F136A" w:rsidRPr="007F136A" w:rsidRDefault="00CF5BEA" w:rsidP="007F136A">
      <w:pPr>
        <w:pStyle w:val="NoSpacing"/>
        <w:jc w:val="both"/>
        <w:rPr>
          <w:rFonts w:cstheme="minorHAnsi"/>
          <w:b/>
        </w:rPr>
      </w:pPr>
      <w:r>
        <w:rPr>
          <w:rFonts w:cstheme="minorHAnsi"/>
          <w:b/>
        </w:rPr>
        <w:t xml:space="preserve">Receipt, </w:t>
      </w:r>
      <w:proofErr w:type="gramStart"/>
      <w:r w:rsidR="007F136A" w:rsidRPr="007F136A">
        <w:rPr>
          <w:rFonts w:cstheme="minorHAnsi"/>
          <w:b/>
        </w:rPr>
        <w:t>storage</w:t>
      </w:r>
      <w:proofErr w:type="gramEnd"/>
      <w:r w:rsidR="007F136A" w:rsidRPr="007F136A">
        <w:rPr>
          <w:rFonts w:cstheme="minorHAnsi"/>
          <w:b/>
        </w:rPr>
        <w:t xml:space="preserve"> </w:t>
      </w:r>
      <w:r>
        <w:rPr>
          <w:rFonts w:cstheme="minorHAnsi"/>
          <w:b/>
        </w:rPr>
        <w:t xml:space="preserve">and disposal </w:t>
      </w:r>
      <w:r w:rsidR="007F136A" w:rsidRPr="007F136A">
        <w:rPr>
          <w:rFonts w:cstheme="minorHAnsi"/>
          <w:b/>
        </w:rPr>
        <w:t>of medicines</w:t>
      </w:r>
    </w:p>
    <w:p w14:paraId="6E31E7C1" w14:textId="5F9AF8A5" w:rsidR="007F136A" w:rsidRPr="007F136A" w:rsidRDefault="007F136A" w:rsidP="007F136A">
      <w:pPr>
        <w:pStyle w:val="NoSpacing"/>
        <w:jc w:val="both"/>
        <w:rPr>
          <w:rFonts w:cstheme="minorHAnsi"/>
        </w:rPr>
      </w:pPr>
    </w:p>
    <w:p w14:paraId="1CD4AB17" w14:textId="42A8F306" w:rsidR="00835AA7" w:rsidRDefault="00835AA7" w:rsidP="00835AA7">
      <w:pPr>
        <w:pStyle w:val="NoSpacing"/>
        <w:jc w:val="both"/>
        <w:rPr>
          <w:rFonts w:cstheme="minorHAnsi"/>
        </w:rPr>
      </w:pPr>
      <w:r>
        <w:rPr>
          <w:rFonts w:cstheme="minorHAnsi"/>
        </w:rPr>
        <w:t>We will compile a</w:t>
      </w:r>
      <w:r w:rsidRPr="007F136A">
        <w:rPr>
          <w:rFonts w:cstheme="minorHAnsi"/>
        </w:rPr>
        <w:t xml:space="preserve"> medicines list </w:t>
      </w:r>
      <w:r>
        <w:rPr>
          <w:rFonts w:cstheme="minorHAnsi"/>
        </w:rPr>
        <w:t xml:space="preserve">detailing information concerning </w:t>
      </w:r>
      <w:r w:rsidRPr="007F136A">
        <w:rPr>
          <w:rFonts w:cstheme="minorHAnsi"/>
        </w:rPr>
        <w:t xml:space="preserve">all medicines </w:t>
      </w:r>
      <w:r>
        <w:rPr>
          <w:rFonts w:cstheme="minorHAnsi"/>
        </w:rPr>
        <w:t xml:space="preserve">for which we have permission </w:t>
      </w:r>
      <w:r w:rsidRPr="007F136A">
        <w:rPr>
          <w:rFonts w:cstheme="minorHAnsi"/>
        </w:rPr>
        <w:t>to be administered within the school</w:t>
      </w:r>
      <w:r>
        <w:rPr>
          <w:rFonts w:cstheme="minorHAnsi"/>
        </w:rPr>
        <w:t>,</w:t>
      </w:r>
      <w:r w:rsidRPr="007F136A">
        <w:rPr>
          <w:rFonts w:cstheme="minorHAnsi"/>
        </w:rPr>
        <w:t xml:space="preserve"> including details of dose and frequency</w:t>
      </w:r>
      <w:r>
        <w:rPr>
          <w:rFonts w:cstheme="minorHAnsi"/>
        </w:rPr>
        <w:t xml:space="preserve">. </w:t>
      </w:r>
      <w:r w:rsidR="001C435D">
        <w:rPr>
          <w:rFonts w:cstheme="minorHAnsi"/>
        </w:rPr>
        <w:t>This will be stored confidentially, within easy reach of the medicine itself, so that it can be quickly and easily referred to.</w:t>
      </w:r>
    </w:p>
    <w:p w14:paraId="66800811" w14:textId="7F9B0ED0" w:rsidR="005E584F" w:rsidRDefault="005E584F" w:rsidP="00835AA7">
      <w:pPr>
        <w:pStyle w:val="NoSpacing"/>
        <w:jc w:val="both"/>
        <w:rPr>
          <w:rFonts w:cstheme="minorHAnsi"/>
        </w:rPr>
      </w:pPr>
    </w:p>
    <w:p w14:paraId="6E0D5E0E" w14:textId="1361AFED" w:rsidR="00AB0B22" w:rsidRDefault="00207208" w:rsidP="00AB0B22">
      <w:pPr>
        <w:pStyle w:val="NoSpacing"/>
        <w:jc w:val="both"/>
      </w:pPr>
      <w:r>
        <w:t>All medication will be held in the dedicated locked cupboard in the Office. Any medication requiring refrigeration will be held in the fridge also contained in the locked cupboard. The cupboard keys will be held by the</w:t>
      </w:r>
      <w:r>
        <w:t xml:space="preserve"> </w:t>
      </w:r>
      <w:r>
        <w:t>Office</w:t>
      </w:r>
      <w:r>
        <w:t xml:space="preserve"> staff.</w:t>
      </w:r>
    </w:p>
    <w:p w14:paraId="4E1BFDD3" w14:textId="77777777" w:rsidR="00207208" w:rsidRDefault="00207208" w:rsidP="00AB0B22">
      <w:pPr>
        <w:pStyle w:val="NoSpacing"/>
        <w:jc w:val="both"/>
        <w:rPr>
          <w:rFonts w:cstheme="minorHAnsi"/>
        </w:rPr>
      </w:pPr>
    </w:p>
    <w:p w14:paraId="70DB2F26" w14:textId="53D04F93" w:rsidR="00835AA7" w:rsidRDefault="00AB0B22" w:rsidP="00835AA7">
      <w:pPr>
        <w:pStyle w:val="NoSpacing"/>
        <w:jc w:val="both"/>
        <w:rPr>
          <w:rFonts w:cstheme="minorHAnsi"/>
        </w:rPr>
      </w:pPr>
      <w:r w:rsidRPr="007F136A">
        <w:rPr>
          <w:rFonts w:cstheme="minorHAnsi"/>
        </w:rPr>
        <w:t xml:space="preserve">All medicines must be delivered to the school office by the parent </w:t>
      </w:r>
      <w:r>
        <w:rPr>
          <w:rFonts w:cstheme="minorHAnsi"/>
        </w:rPr>
        <w:t xml:space="preserve">in person, who will then be required to complete and sign a permission form (see appendix) </w:t>
      </w:r>
      <w:r w:rsidR="00825FCA" w:rsidRPr="007F136A">
        <w:rPr>
          <w:rFonts w:cstheme="minorHAnsi"/>
        </w:rPr>
        <w:t>Under no circumstances will medicines be left in a child’s possession</w:t>
      </w:r>
      <w:r w:rsidR="00BD3F72">
        <w:rPr>
          <w:rFonts w:cstheme="minorHAnsi"/>
        </w:rPr>
        <w:t xml:space="preserve">, unless immediate emergency treatment is expected to be required, </w:t>
      </w:r>
      <w:proofErr w:type="gramStart"/>
      <w:r w:rsidR="00BD3F72">
        <w:rPr>
          <w:rFonts w:cstheme="minorHAnsi"/>
        </w:rPr>
        <w:t>i.e.</w:t>
      </w:r>
      <w:proofErr w:type="gramEnd"/>
      <w:r w:rsidR="00BD3F72">
        <w:rPr>
          <w:rFonts w:cstheme="minorHAnsi"/>
        </w:rPr>
        <w:t xml:space="preserve"> use of inhaler during sporting activity</w:t>
      </w:r>
      <w:r w:rsidR="00825FCA">
        <w:rPr>
          <w:rFonts w:cstheme="minorHAnsi"/>
        </w:rPr>
        <w:t xml:space="preserve">. </w:t>
      </w:r>
      <w:r w:rsidR="00835AA7">
        <w:rPr>
          <w:rFonts w:cstheme="minorHAnsi"/>
        </w:rPr>
        <w:t xml:space="preserve">We can only accept </w:t>
      </w:r>
      <w:r w:rsidR="00C5433D">
        <w:rPr>
          <w:rFonts w:cstheme="minorHAnsi"/>
        </w:rPr>
        <w:t xml:space="preserve">medicines </w:t>
      </w:r>
      <w:r w:rsidR="00835AA7">
        <w:rPr>
          <w:rFonts w:cstheme="minorHAnsi"/>
        </w:rPr>
        <w:t xml:space="preserve">in their original containers as dispensed by a healthcare professional, </w:t>
      </w:r>
      <w:r w:rsidR="00835AA7" w:rsidRPr="007F136A">
        <w:rPr>
          <w:rFonts w:cstheme="minorHAnsi"/>
        </w:rPr>
        <w:t xml:space="preserve">complete with original labels </w:t>
      </w:r>
      <w:r w:rsidR="00835AA7">
        <w:rPr>
          <w:rFonts w:cstheme="minorHAnsi"/>
        </w:rPr>
        <w:t xml:space="preserve">and/or accompanying </w:t>
      </w:r>
      <w:r w:rsidR="00835AA7" w:rsidRPr="007F136A">
        <w:rPr>
          <w:rFonts w:cstheme="minorHAnsi"/>
        </w:rPr>
        <w:t>written directions.</w:t>
      </w:r>
      <w:r w:rsidR="00835AA7">
        <w:rPr>
          <w:rFonts w:cstheme="minorHAnsi"/>
        </w:rPr>
        <w:t xml:space="preserve"> We </w:t>
      </w:r>
      <w:r w:rsidR="00835AA7" w:rsidRPr="007F136A">
        <w:rPr>
          <w:rFonts w:cstheme="minorHAnsi"/>
        </w:rPr>
        <w:t>cannot accept medicines that have been taken out of their original container</w:t>
      </w:r>
      <w:r w:rsidR="00835AA7">
        <w:rPr>
          <w:rFonts w:cstheme="minorHAnsi"/>
        </w:rPr>
        <w:t xml:space="preserve">. </w:t>
      </w:r>
      <w:r w:rsidR="00835AA7" w:rsidRPr="007F136A">
        <w:rPr>
          <w:rFonts w:cstheme="minorHAnsi"/>
        </w:rPr>
        <w:t xml:space="preserve">Each item of </w:t>
      </w:r>
      <w:r w:rsidR="00C5433D">
        <w:rPr>
          <w:rFonts w:cstheme="minorHAnsi"/>
        </w:rPr>
        <w:t xml:space="preserve">medicine </w:t>
      </w:r>
      <w:r w:rsidR="00835AA7" w:rsidRPr="007F136A">
        <w:rPr>
          <w:rFonts w:cstheme="minorHAnsi"/>
        </w:rPr>
        <w:t xml:space="preserve">must be clearly labelled with the following information: </w:t>
      </w:r>
    </w:p>
    <w:p w14:paraId="6764C687" w14:textId="77777777" w:rsidR="00AB0B22" w:rsidRPr="007F136A" w:rsidRDefault="00AB0B22" w:rsidP="00835AA7">
      <w:pPr>
        <w:pStyle w:val="NoSpacing"/>
        <w:jc w:val="both"/>
        <w:rPr>
          <w:rFonts w:cstheme="minorHAnsi"/>
        </w:rPr>
      </w:pPr>
    </w:p>
    <w:p w14:paraId="23ACAC48" w14:textId="6D552F9E" w:rsidR="00835AA7" w:rsidRPr="007F136A" w:rsidRDefault="00825FCA" w:rsidP="00835AA7">
      <w:pPr>
        <w:pStyle w:val="NoSpacing"/>
        <w:numPr>
          <w:ilvl w:val="0"/>
          <w:numId w:val="47"/>
        </w:numPr>
        <w:jc w:val="both"/>
        <w:rPr>
          <w:rFonts w:cstheme="minorHAnsi"/>
        </w:rPr>
      </w:pPr>
      <w:r>
        <w:rPr>
          <w:rFonts w:cstheme="minorHAnsi"/>
        </w:rPr>
        <w:t>Pupil’s n</w:t>
      </w:r>
      <w:r w:rsidR="00835AA7" w:rsidRPr="007F136A">
        <w:rPr>
          <w:rFonts w:cstheme="minorHAnsi"/>
        </w:rPr>
        <w:t>ame</w:t>
      </w:r>
    </w:p>
    <w:p w14:paraId="325A1A27" w14:textId="7A52F68F" w:rsidR="00835AA7" w:rsidRPr="007F136A" w:rsidRDefault="00835AA7" w:rsidP="00835AA7">
      <w:pPr>
        <w:pStyle w:val="NoSpacing"/>
        <w:numPr>
          <w:ilvl w:val="0"/>
          <w:numId w:val="47"/>
        </w:numPr>
        <w:jc w:val="both"/>
        <w:rPr>
          <w:rFonts w:cstheme="minorHAnsi"/>
        </w:rPr>
      </w:pPr>
      <w:r w:rsidRPr="007F136A">
        <w:rPr>
          <w:rFonts w:cstheme="minorHAnsi"/>
        </w:rPr>
        <w:t xml:space="preserve">Name of </w:t>
      </w:r>
      <w:r w:rsidR="00C5433D">
        <w:rPr>
          <w:rFonts w:cstheme="minorHAnsi"/>
        </w:rPr>
        <w:t>medicine(s)</w:t>
      </w:r>
    </w:p>
    <w:p w14:paraId="45AA1565" w14:textId="77777777" w:rsidR="00835AA7" w:rsidRPr="007F136A" w:rsidRDefault="00835AA7" w:rsidP="00835AA7">
      <w:pPr>
        <w:pStyle w:val="NoSpacing"/>
        <w:numPr>
          <w:ilvl w:val="0"/>
          <w:numId w:val="47"/>
        </w:numPr>
        <w:jc w:val="both"/>
        <w:rPr>
          <w:rFonts w:cstheme="minorHAnsi"/>
        </w:rPr>
      </w:pPr>
      <w:r w:rsidRPr="007F136A">
        <w:rPr>
          <w:rFonts w:cstheme="minorHAnsi"/>
        </w:rPr>
        <w:t>Dosage</w:t>
      </w:r>
    </w:p>
    <w:p w14:paraId="2903AB9E" w14:textId="5D04DF99" w:rsidR="00835AA7" w:rsidRPr="007F136A" w:rsidRDefault="00835AA7" w:rsidP="00835AA7">
      <w:pPr>
        <w:pStyle w:val="NoSpacing"/>
        <w:numPr>
          <w:ilvl w:val="0"/>
          <w:numId w:val="47"/>
        </w:numPr>
        <w:jc w:val="both"/>
        <w:rPr>
          <w:rFonts w:cstheme="minorHAnsi"/>
        </w:rPr>
      </w:pPr>
      <w:r w:rsidRPr="007F136A">
        <w:rPr>
          <w:rFonts w:cstheme="minorHAnsi"/>
        </w:rPr>
        <w:t xml:space="preserve">Frequency </w:t>
      </w:r>
      <w:r w:rsidR="003821F4">
        <w:rPr>
          <w:rFonts w:cstheme="minorHAnsi"/>
        </w:rPr>
        <w:t xml:space="preserve">and timing </w:t>
      </w:r>
      <w:r w:rsidRPr="007F136A">
        <w:rPr>
          <w:rFonts w:cstheme="minorHAnsi"/>
        </w:rPr>
        <w:t>of administration</w:t>
      </w:r>
    </w:p>
    <w:p w14:paraId="0CDBA3C5" w14:textId="77777777" w:rsidR="00835AA7" w:rsidRPr="007F136A" w:rsidRDefault="00835AA7" w:rsidP="00835AA7">
      <w:pPr>
        <w:pStyle w:val="NoSpacing"/>
        <w:numPr>
          <w:ilvl w:val="0"/>
          <w:numId w:val="47"/>
        </w:numPr>
        <w:jc w:val="both"/>
        <w:rPr>
          <w:rFonts w:cstheme="minorHAnsi"/>
        </w:rPr>
      </w:pPr>
      <w:r w:rsidRPr="007F136A">
        <w:rPr>
          <w:rFonts w:cstheme="minorHAnsi"/>
        </w:rPr>
        <w:t>Date of dispensing</w:t>
      </w:r>
    </w:p>
    <w:p w14:paraId="61266819" w14:textId="1B58EB37" w:rsidR="00835AA7" w:rsidRPr="007F136A" w:rsidRDefault="00835AA7" w:rsidP="00835AA7">
      <w:pPr>
        <w:pStyle w:val="NoSpacing"/>
        <w:numPr>
          <w:ilvl w:val="0"/>
          <w:numId w:val="47"/>
        </w:numPr>
        <w:jc w:val="both"/>
        <w:rPr>
          <w:rFonts w:cstheme="minorHAnsi"/>
        </w:rPr>
      </w:pPr>
      <w:r w:rsidRPr="007F136A">
        <w:rPr>
          <w:rFonts w:cstheme="minorHAnsi"/>
        </w:rPr>
        <w:t>Storage requirements (if</w:t>
      </w:r>
      <w:r>
        <w:rPr>
          <w:rFonts w:cstheme="minorHAnsi"/>
        </w:rPr>
        <w:t xml:space="preserve"> relevant</w:t>
      </w:r>
      <w:r w:rsidRPr="007F136A">
        <w:rPr>
          <w:rFonts w:cstheme="minorHAnsi"/>
        </w:rPr>
        <w:t>)</w:t>
      </w:r>
    </w:p>
    <w:p w14:paraId="19747561" w14:textId="638D4252" w:rsidR="00835AA7" w:rsidRPr="007F136A" w:rsidRDefault="00835AA7" w:rsidP="00835AA7">
      <w:pPr>
        <w:pStyle w:val="NoSpacing"/>
        <w:numPr>
          <w:ilvl w:val="0"/>
          <w:numId w:val="47"/>
        </w:numPr>
        <w:jc w:val="both"/>
        <w:rPr>
          <w:rFonts w:cstheme="minorHAnsi"/>
        </w:rPr>
      </w:pPr>
      <w:r>
        <w:rPr>
          <w:rFonts w:cstheme="minorHAnsi"/>
        </w:rPr>
        <w:t>Expiry date</w:t>
      </w:r>
    </w:p>
    <w:p w14:paraId="4752D9DB" w14:textId="77777777" w:rsidR="00835AA7" w:rsidRDefault="00835AA7" w:rsidP="007F136A">
      <w:pPr>
        <w:pStyle w:val="NoSpacing"/>
        <w:jc w:val="both"/>
        <w:rPr>
          <w:rFonts w:cstheme="minorHAnsi"/>
        </w:rPr>
      </w:pPr>
    </w:p>
    <w:p w14:paraId="0BB0C640" w14:textId="15C57040" w:rsidR="00422C88" w:rsidRDefault="00422C88" w:rsidP="00996220">
      <w:pPr>
        <w:pStyle w:val="NoSpacing"/>
        <w:jc w:val="both"/>
        <w:rPr>
          <w:rFonts w:cstheme="minorHAnsi"/>
        </w:rPr>
      </w:pPr>
      <w:r>
        <w:rPr>
          <w:rFonts w:cstheme="minorHAnsi"/>
        </w:rPr>
        <w:t>If relevant, parents are required to provide full details of any rescue therapy, including the dosage and frequency of administration, and any additional</w:t>
      </w:r>
      <w:r w:rsidR="002B6307">
        <w:rPr>
          <w:rFonts w:cstheme="minorHAnsi"/>
        </w:rPr>
        <w:t xml:space="preserve"> action</w:t>
      </w:r>
      <w:r>
        <w:rPr>
          <w:rFonts w:cstheme="minorHAnsi"/>
        </w:rPr>
        <w:t xml:space="preserve"> to </w:t>
      </w:r>
      <w:r w:rsidR="002B6307">
        <w:rPr>
          <w:rFonts w:cstheme="minorHAnsi"/>
        </w:rPr>
        <w:t xml:space="preserve">be </w:t>
      </w:r>
      <w:r>
        <w:rPr>
          <w:rFonts w:cstheme="minorHAnsi"/>
        </w:rPr>
        <w:t>take</w:t>
      </w:r>
      <w:r w:rsidR="002B6307">
        <w:rPr>
          <w:rFonts w:cstheme="minorHAnsi"/>
        </w:rPr>
        <w:t xml:space="preserve">n if this </w:t>
      </w:r>
      <w:r>
        <w:rPr>
          <w:rFonts w:cstheme="minorHAnsi"/>
        </w:rPr>
        <w:t>is not effective.</w:t>
      </w:r>
    </w:p>
    <w:p w14:paraId="70DB5E54" w14:textId="77777777" w:rsidR="00422C88" w:rsidRDefault="00422C88" w:rsidP="00996220">
      <w:pPr>
        <w:pStyle w:val="NoSpacing"/>
        <w:jc w:val="both"/>
        <w:rPr>
          <w:rFonts w:cstheme="minorHAnsi"/>
        </w:rPr>
      </w:pPr>
    </w:p>
    <w:p w14:paraId="1914F001" w14:textId="7D69D261" w:rsidR="00844951" w:rsidRPr="007F136A" w:rsidRDefault="00996220" w:rsidP="00844951">
      <w:pPr>
        <w:pStyle w:val="NoSpacing"/>
        <w:jc w:val="both"/>
        <w:rPr>
          <w:rFonts w:cstheme="minorHAnsi"/>
        </w:rPr>
      </w:pPr>
      <w:r w:rsidRPr="007F136A">
        <w:rPr>
          <w:rFonts w:cstheme="minorHAnsi"/>
        </w:rPr>
        <w:t>It is the parent’s responsibility to ensure that all medicines are in date and suitable for</w:t>
      </w:r>
      <w:r>
        <w:rPr>
          <w:rFonts w:cstheme="minorHAnsi"/>
        </w:rPr>
        <w:t xml:space="preserve"> use. </w:t>
      </w:r>
      <w:r w:rsidR="00825FCA" w:rsidRPr="007F136A">
        <w:rPr>
          <w:rFonts w:cstheme="minorHAnsi"/>
        </w:rPr>
        <w:t xml:space="preserve">The member of staff receiving the medicines will check the items against the </w:t>
      </w:r>
      <w:r w:rsidR="00825FCA">
        <w:rPr>
          <w:rFonts w:cstheme="minorHAnsi"/>
        </w:rPr>
        <w:t xml:space="preserve">information stated on the </w:t>
      </w:r>
      <w:proofErr w:type="gramStart"/>
      <w:r w:rsidR="00825FCA">
        <w:rPr>
          <w:rFonts w:cstheme="minorHAnsi"/>
        </w:rPr>
        <w:t xml:space="preserve">form, </w:t>
      </w:r>
      <w:r w:rsidR="00825FCA" w:rsidRPr="007F136A">
        <w:rPr>
          <w:rFonts w:cstheme="minorHAnsi"/>
        </w:rPr>
        <w:t>and</w:t>
      </w:r>
      <w:proofErr w:type="gramEnd"/>
      <w:r w:rsidR="00825FCA" w:rsidRPr="007F136A">
        <w:rPr>
          <w:rFonts w:cstheme="minorHAnsi"/>
        </w:rPr>
        <w:t xml:space="preserve"> place the items in the approved secure storage location</w:t>
      </w:r>
      <w:r w:rsidR="00825FCA">
        <w:rPr>
          <w:rFonts w:cstheme="minorHAnsi"/>
        </w:rPr>
        <w:t>, clearly named and labelled</w:t>
      </w:r>
      <w:r w:rsidR="00825FCA" w:rsidRPr="007F136A">
        <w:rPr>
          <w:rFonts w:cstheme="minorHAnsi"/>
        </w:rPr>
        <w:t xml:space="preserve">. </w:t>
      </w:r>
      <w:r w:rsidRPr="007F136A">
        <w:rPr>
          <w:rFonts w:cstheme="minorHAnsi"/>
        </w:rPr>
        <w:t>Where a child is prescribed emergency medicines</w:t>
      </w:r>
      <w:r>
        <w:rPr>
          <w:rFonts w:cstheme="minorHAnsi"/>
        </w:rPr>
        <w:t xml:space="preserve"> (</w:t>
      </w:r>
      <w:proofErr w:type="gramStart"/>
      <w:r>
        <w:rPr>
          <w:rFonts w:cstheme="minorHAnsi"/>
        </w:rPr>
        <w:t>e</w:t>
      </w:r>
      <w:r w:rsidRPr="007F136A">
        <w:rPr>
          <w:rFonts w:cstheme="minorHAnsi"/>
        </w:rPr>
        <w:t>.g.</w:t>
      </w:r>
      <w:proofErr w:type="gramEnd"/>
      <w:r w:rsidRPr="007F136A">
        <w:rPr>
          <w:rFonts w:cstheme="minorHAnsi"/>
        </w:rPr>
        <w:t xml:space="preserve"> </w:t>
      </w:r>
      <w:r>
        <w:rPr>
          <w:rFonts w:cstheme="minorHAnsi"/>
        </w:rPr>
        <w:t xml:space="preserve">inhalers, </w:t>
      </w:r>
      <w:proofErr w:type="spellStart"/>
      <w:r>
        <w:rPr>
          <w:rFonts w:cstheme="minorHAnsi"/>
        </w:rPr>
        <w:t>Epipen</w:t>
      </w:r>
      <w:proofErr w:type="spellEnd"/>
      <w:r w:rsidRPr="007F136A">
        <w:rPr>
          <w:rFonts w:cstheme="minorHAnsi"/>
        </w:rPr>
        <w:t xml:space="preserve">) </w:t>
      </w:r>
      <w:r>
        <w:rPr>
          <w:rFonts w:cstheme="minorHAnsi"/>
        </w:rPr>
        <w:t xml:space="preserve">it will be </w:t>
      </w:r>
      <w:r w:rsidRPr="007F136A">
        <w:rPr>
          <w:rFonts w:cstheme="minorHAnsi"/>
        </w:rPr>
        <w:t xml:space="preserve">securely stored </w:t>
      </w:r>
      <w:r>
        <w:rPr>
          <w:rFonts w:cstheme="minorHAnsi"/>
        </w:rPr>
        <w:t xml:space="preserve">in a location that </w:t>
      </w:r>
      <w:r w:rsidRPr="007F136A">
        <w:rPr>
          <w:rFonts w:cstheme="minorHAnsi"/>
        </w:rPr>
        <w:t>is easily available if required in an emergency</w:t>
      </w:r>
      <w:r>
        <w:rPr>
          <w:rFonts w:cstheme="minorHAnsi"/>
        </w:rPr>
        <w:t>, including</w:t>
      </w:r>
      <w:r w:rsidRPr="007F136A">
        <w:rPr>
          <w:rFonts w:cstheme="minorHAnsi"/>
        </w:rPr>
        <w:t xml:space="preserve"> during </w:t>
      </w:r>
      <w:r>
        <w:rPr>
          <w:rFonts w:cstheme="minorHAnsi"/>
        </w:rPr>
        <w:t>any external activity or trip</w:t>
      </w:r>
      <w:r w:rsidRPr="007F136A">
        <w:rPr>
          <w:rFonts w:cstheme="minorHAnsi"/>
        </w:rPr>
        <w:t>.</w:t>
      </w:r>
      <w:r w:rsidR="00844951" w:rsidRPr="00844951">
        <w:rPr>
          <w:rFonts w:cstheme="minorHAnsi"/>
        </w:rPr>
        <w:t xml:space="preserve"> </w:t>
      </w:r>
      <w:r w:rsidR="00844951">
        <w:rPr>
          <w:rFonts w:cstheme="minorHAnsi"/>
        </w:rPr>
        <w:t>If required, t</w:t>
      </w:r>
      <w:r w:rsidR="00844951" w:rsidRPr="007F136A">
        <w:rPr>
          <w:rFonts w:cstheme="minorHAnsi"/>
        </w:rPr>
        <w:t xml:space="preserve">he temperature of the </w:t>
      </w:r>
      <w:r w:rsidR="00844951">
        <w:rPr>
          <w:rFonts w:cstheme="minorHAnsi"/>
        </w:rPr>
        <w:t xml:space="preserve">facility used to store any medicines, including a </w:t>
      </w:r>
      <w:r w:rsidR="00C5433D">
        <w:rPr>
          <w:rFonts w:cstheme="minorHAnsi"/>
        </w:rPr>
        <w:t xml:space="preserve">medicines </w:t>
      </w:r>
      <w:r w:rsidR="00844951" w:rsidRPr="007F136A">
        <w:rPr>
          <w:rFonts w:cstheme="minorHAnsi"/>
        </w:rPr>
        <w:t>fridge</w:t>
      </w:r>
      <w:r w:rsidR="00844951">
        <w:rPr>
          <w:rFonts w:cstheme="minorHAnsi"/>
        </w:rPr>
        <w:t>,</w:t>
      </w:r>
      <w:r w:rsidR="00844951" w:rsidRPr="007F136A">
        <w:rPr>
          <w:rFonts w:cstheme="minorHAnsi"/>
        </w:rPr>
        <w:t xml:space="preserve"> wi</w:t>
      </w:r>
      <w:r w:rsidR="00844951">
        <w:rPr>
          <w:rFonts w:cstheme="minorHAnsi"/>
        </w:rPr>
        <w:t>ll be recorded on a daily basis</w:t>
      </w:r>
      <w:r w:rsidR="00844951" w:rsidRPr="007F136A">
        <w:rPr>
          <w:rFonts w:cstheme="minorHAnsi"/>
        </w:rPr>
        <w:t xml:space="preserve"> to ensure that </w:t>
      </w:r>
      <w:r w:rsidR="00844951">
        <w:rPr>
          <w:rFonts w:cstheme="minorHAnsi"/>
        </w:rPr>
        <w:t>the required temperature is maintained.</w:t>
      </w:r>
    </w:p>
    <w:p w14:paraId="5990D51C" w14:textId="6AD10C8D" w:rsidR="00996220" w:rsidRDefault="00996220" w:rsidP="00996220">
      <w:pPr>
        <w:pStyle w:val="NoSpacing"/>
        <w:jc w:val="both"/>
        <w:rPr>
          <w:rFonts w:cstheme="minorHAnsi"/>
        </w:rPr>
      </w:pPr>
    </w:p>
    <w:p w14:paraId="513E09DE" w14:textId="5FD91C82" w:rsidR="00835AA7" w:rsidRDefault="00835AA7" w:rsidP="007F136A">
      <w:pPr>
        <w:pStyle w:val="NoSpacing"/>
        <w:jc w:val="both"/>
        <w:rPr>
          <w:rFonts w:cstheme="minorHAnsi"/>
        </w:rPr>
      </w:pPr>
      <w:r>
        <w:rPr>
          <w:rFonts w:cstheme="minorHAnsi"/>
        </w:rPr>
        <w:t xml:space="preserve">In the event of medicines needing to be transported to and from school on a daily basis, </w:t>
      </w:r>
      <w:proofErr w:type="gramStart"/>
      <w:r>
        <w:rPr>
          <w:rFonts w:cstheme="minorHAnsi"/>
        </w:rPr>
        <w:t>i.e.</w:t>
      </w:r>
      <w:proofErr w:type="gramEnd"/>
      <w:r>
        <w:rPr>
          <w:rFonts w:cstheme="minorHAnsi"/>
        </w:rPr>
        <w:t xml:space="preserve"> antibiotics, the parent is responsible for ensuring that both delivery and collection occurs.</w:t>
      </w:r>
    </w:p>
    <w:p w14:paraId="62025DEC" w14:textId="382DD480" w:rsidR="007F136A" w:rsidRPr="007F136A" w:rsidRDefault="00835AA7" w:rsidP="007F136A">
      <w:pPr>
        <w:pStyle w:val="NoSpacing"/>
        <w:jc w:val="both"/>
        <w:rPr>
          <w:rFonts w:cstheme="minorHAnsi"/>
        </w:rPr>
      </w:pPr>
      <w:r>
        <w:rPr>
          <w:rFonts w:cstheme="minorHAnsi"/>
        </w:rPr>
        <w:t xml:space="preserve"> </w:t>
      </w:r>
    </w:p>
    <w:p w14:paraId="2B6A6B45" w14:textId="62575913" w:rsidR="00CF5BEA" w:rsidRPr="007F136A" w:rsidRDefault="00CF5BEA" w:rsidP="00CF5BEA">
      <w:pPr>
        <w:pStyle w:val="NoSpacing"/>
        <w:jc w:val="both"/>
        <w:rPr>
          <w:rFonts w:cstheme="minorHAnsi"/>
        </w:rPr>
      </w:pPr>
      <w:r w:rsidRPr="007F136A">
        <w:rPr>
          <w:rFonts w:cstheme="minorHAnsi"/>
        </w:rPr>
        <w:t xml:space="preserve">The school is not responsible for disposing of medicines </w:t>
      </w:r>
      <w:r w:rsidR="001C435D">
        <w:rPr>
          <w:rFonts w:cstheme="minorHAnsi"/>
        </w:rPr>
        <w:t>and</w:t>
      </w:r>
      <w:r w:rsidRPr="007F136A">
        <w:rPr>
          <w:rFonts w:cstheme="minorHAnsi"/>
        </w:rPr>
        <w:t xml:space="preserve"> </w:t>
      </w:r>
      <w:r>
        <w:rPr>
          <w:rFonts w:cstheme="minorHAnsi"/>
        </w:rPr>
        <w:t xml:space="preserve">in the event that </w:t>
      </w:r>
      <w:r w:rsidRPr="007F136A">
        <w:rPr>
          <w:rFonts w:cstheme="minorHAnsi"/>
        </w:rPr>
        <w:t>medicines are out of date then parent</w:t>
      </w:r>
      <w:r>
        <w:rPr>
          <w:rFonts w:cstheme="minorHAnsi"/>
        </w:rPr>
        <w:t>s will be requested to</w:t>
      </w:r>
      <w:r w:rsidRPr="007F136A">
        <w:rPr>
          <w:rFonts w:cstheme="minorHAnsi"/>
        </w:rPr>
        <w:t xml:space="preserve"> collect it</w:t>
      </w:r>
      <w:r>
        <w:rPr>
          <w:rFonts w:cstheme="minorHAnsi"/>
        </w:rPr>
        <w:t xml:space="preserve">. </w:t>
      </w:r>
      <w:r w:rsidRPr="007F136A">
        <w:rPr>
          <w:rFonts w:cstheme="minorHAnsi"/>
        </w:rPr>
        <w:t xml:space="preserve">Parents are responsible for ensuring that expired </w:t>
      </w:r>
      <w:r>
        <w:rPr>
          <w:rFonts w:cstheme="minorHAnsi"/>
        </w:rPr>
        <w:t xml:space="preserve">or </w:t>
      </w:r>
      <w:r w:rsidRPr="007F136A">
        <w:rPr>
          <w:rFonts w:cstheme="minorHAnsi"/>
        </w:rPr>
        <w:t xml:space="preserve">unwanted medicines are returned to the pharmacy for safe disposal. </w:t>
      </w:r>
      <w:r>
        <w:rPr>
          <w:rFonts w:cstheme="minorHAnsi"/>
        </w:rPr>
        <w:t xml:space="preserve">Parents </w:t>
      </w:r>
      <w:r w:rsidRPr="007F136A">
        <w:rPr>
          <w:rFonts w:cstheme="minorHAnsi"/>
        </w:rPr>
        <w:t>must collect all unused medicines at the end of the</w:t>
      </w:r>
      <w:r>
        <w:rPr>
          <w:rFonts w:cstheme="minorHAnsi"/>
        </w:rPr>
        <w:t xml:space="preserve"> agreed administration period.</w:t>
      </w:r>
      <w:r w:rsidR="003E4E15">
        <w:rPr>
          <w:rFonts w:cstheme="minorHAnsi"/>
        </w:rPr>
        <w:t xml:space="preserve"> Should </w:t>
      </w:r>
      <w:r w:rsidR="001C435D">
        <w:rPr>
          <w:rFonts w:cstheme="minorHAnsi"/>
        </w:rPr>
        <w:t>medicines</w:t>
      </w:r>
      <w:r w:rsidR="003E4E15">
        <w:rPr>
          <w:rFonts w:cstheme="minorHAnsi"/>
        </w:rPr>
        <w:t xml:space="preserve"> be left </w:t>
      </w:r>
      <w:r w:rsidR="001C435D">
        <w:rPr>
          <w:rFonts w:cstheme="minorHAnsi"/>
        </w:rPr>
        <w:t xml:space="preserve">at </w:t>
      </w:r>
      <w:r w:rsidR="003E4E15">
        <w:rPr>
          <w:rFonts w:cstheme="minorHAnsi"/>
        </w:rPr>
        <w:t xml:space="preserve">school beyond three months, despite attempts made to contact the parent to collect it, it will be given </w:t>
      </w:r>
      <w:r w:rsidR="001C435D">
        <w:rPr>
          <w:rFonts w:cstheme="minorHAnsi"/>
        </w:rPr>
        <w:t xml:space="preserve">by the school </w:t>
      </w:r>
      <w:r w:rsidR="003E4E15">
        <w:rPr>
          <w:rFonts w:cstheme="minorHAnsi"/>
        </w:rPr>
        <w:t>to a pharmacy for safe disposal.</w:t>
      </w:r>
    </w:p>
    <w:p w14:paraId="3DF1247D" w14:textId="77777777" w:rsidR="007F136A" w:rsidRPr="007F136A" w:rsidRDefault="007F136A" w:rsidP="007F136A">
      <w:pPr>
        <w:pStyle w:val="NoSpacing"/>
        <w:jc w:val="both"/>
        <w:rPr>
          <w:rFonts w:cstheme="minorHAnsi"/>
        </w:rPr>
      </w:pPr>
    </w:p>
    <w:p w14:paraId="6711A01B" w14:textId="35B2AE42" w:rsidR="007F136A" w:rsidRDefault="007F136A" w:rsidP="007F136A">
      <w:pPr>
        <w:pStyle w:val="NoSpacing"/>
        <w:jc w:val="both"/>
        <w:rPr>
          <w:rFonts w:cstheme="minorHAnsi"/>
          <w:b/>
        </w:rPr>
      </w:pPr>
      <w:r w:rsidRPr="00BD3F72">
        <w:rPr>
          <w:rFonts w:cstheme="minorHAnsi"/>
          <w:b/>
        </w:rPr>
        <w:t>Documentation</w:t>
      </w:r>
    </w:p>
    <w:p w14:paraId="22D3F877" w14:textId="77777777" w:rsidR="00BD3F72" w:rsidRPr="00BD3F72" w:rsidRDefault="00BD3F72" w:rsidP="007F136A">
      <w:pPr>
        <w:pStyle w:val="NoSpacing"/>
        <w:jc w:val="both"/>
        <w:rPr>
          <w:rFonts w:cstheme="minorHAnsi"/>
          <w:b/>
        </w:rPr>
      </w:pPr>
    </w:p>
    <w:p w14:paraId="7B1A692E" w14:textId="3664921F" w:rsidR="00207208" w:rsidRDefault="00207208" w:rsidP="007F136A">
      <w:pPr>
        <w:pStyle w:val="NoSpacing"/>
        <w:jc w:val="both"/>
      </w:pPr>
      <w:r>
        <w:t>Each occasion where medicines are administered will be recorded on an administration of medicines form (see appendix) This information is confidential to school staff and will be stored and retained securely in line withREAch2’s record retention policy.</w:t>
      </w:r>
    </w:p>
    <w:p w14:paraId="4B4683EE" w14:textId="77777777" w:rsidR="00207208" w:rsidRDefault="00207208" w:rsidP="007F136A">
      <w:pPr>
        <w:pStyle w:val="NoSpacing"/>
        <w:jc w:val="both"/>
      </w:pPr>
    </w:p>
    <w:p w14:paraId="61BB470B" w14:textId="26112738" w:rsidR="007F136A" w:rsidRPr="003640FB" w:rsidRDefault="003640FB" w:rsidP="007F136A">
      <w:pPr>
        <w:pStyle w:val="NoSpacing"/>
        <w:jc w:val="both"/>
        <w:rPr>
          <w:rFonts w:cstheme="minorHAnsi"/>
          <w:b/>
        </w:rPr>
      </w:pPr>
      <w:r>
        <w:rPr>
          <w:rFonts w:cstheme="minorHAnsi"/>
          <w:b/>
        </w:rPr>
        <w:t>Policy review</w:t>
      </w:r>
    </w:p>
    <w:p w14:paraId="58EF4F24" w14:textId="77777777" w:rsidR="00C15B85" w:rsidRPr="007F136A" w:rsidRDefault="00C15B85" w:rsidP="007F136A">
      <w:pPr>
        <w:pStyle w:val="NoSpacing"/>
        <w:jc w:val="both"/>
        <w:rPr>
          <w:rFonts w:cstheme="minorHAnsi"/>
        </w:rPr>
      </w:pPr>
    </w:p>
    <w:p w14:paraId="1A1A495B" w14:textId="09019800" w:rsidR="00BD0DFF" w:rsidRPr="00D67F35" w:rsidRDefault="0048213C" w:rsidP="0048213C">
      <w:pPr>
        <w:pStyle w:val="NoSpacing"/>
        <w:jc w:val="both"/>
      </w:pPr>
      <w:r w:rsidRPr="00D67F35">
        <w:t>This policy will be reviewed</w:t>
      </w:r>
      <w:r w:rsidR="008C6352" w:rsidRPr="00D67F35">
        <w:t xml:space="preserve"> every three years</w:t>
      </w:r>
      <w:r w:rsidRPr="00D67F35">
        <w:t>. Review will take place more regularly in the event of changes to statutory requirements, or in light of feedback arising from pupils, parents or staff involved with supporting pupils with medical conditions and/or administration of medicines.</w:t>
      </w:r>
    </w:p>
    <w:p w14:paraId="53F513FD" w14:textId="77777777" w:rsidR="00776026" w:rsidRDefault="00776026" w:rsidP="00BD0DFF">
      <w:pPr>
        <w:pStyle w:val="NoSpacing"/>
        <w:rPr>
          <w:b/>
          <w:color w:val="2F5496" w:themeColor="accent5" w:themeShade="BF"/>
        </w:rPr>
      </w:pPr>
    </w:p>
    <w:p w14:paraId="4C690082" w14:textId="77777777" w:rsidR="00776026" w:rsidRDefault="00776026" w:rsidP="00BD0DFF">
      <w:pPr>
        <w:pStyle w:val="NoSpacing"/>
        <w:rPr>
          <w:b/>
          <w:color w:val="2F5496" w:themeColor="accent5" w:themeShade="BF"/>
        </w:rPr>
      </w:pPr>
    </w:p>
    <w:p w14:paraId="14DDE2AE" w14:textId="77777777" w:rsidR="00776026" w:rsidRDefault="00776026" w:rsidP="00BD0DFF">
      <w:pPr>
        <w:pStyle w:val="NoSpacing"/>
        <w:rPr>
          <w:b/>
          <w:color w:val="2F5496" w:themeColor="accent5" w:themeShade="BF"/>
        </w:rPr>
      </w:pPr>
    </w:p>
    <w:p w14:paraId="70470E6F" w14:textId="77777777" w:rsidR="00776026" w:rsidRDefault="00776026" w:rsidP="00BD0DFF">
      <w:pPr>
        <w:pStyle w:val="NoSpacing"/>
        <w:rPr>
          <w:b/>
          <w:color w:val="2F5496" w:themeColor="accent5" w:themeShade="BF"/>
        </w:rPr>
      </w:pPr>
    </w:p>
    <w:p w14:paraId="70A1ADAC" w14:textId="77777777" w:rsidR="00776026" w:rsidRDefault="00776026" w:rsidP="00BD0DFF">
      <w:pPr>
        <w:pStyle w:val="NoSpacing"/>
        <w:rPr>
          <w:b/>
          <w:color w:val="2F5496" w:themeColor="accent5" w:themeShade="BF"/>
        </w:rPr>
      </w:pPr>
    </w:p>
    <w:p w14:paraId="42EB2C08" w14:textId="77777777" w:rsidR="00776026" w:rsidRDefault="00776026" w:rsidP="00BD0DFF">
      <w:pPr>
        <w:pStyle w:val="NoSpacing"/>
        <w:rPr>
          <w:b/>
          <w:color w:val="2F5496" w:themeColor="accent5" w:themeShade="BF"/>
        </w:rPr>
      </w:pPr>
    </w:p>
    <w:p w14:paraId="35B34F8F" w14:textId="77777777" w:rsidR="00776026" w:rsidRDefault="00776026" w:rsidP="00BD0DFF">
      <w:pPr>
        <w:pStyle w:val="NoSpacing"/>
        <w:rPr>
          <w:b/>
          <w:color w:val="2F5496" w:themeColor="accent5" w:themeShade="BF"/>
        </w:rPr>
      </w:pPr>
    </w:p>
    <w:p w14:paraId="5223C1FE" w14:textId="77777777" w:rsidR="00776026" w:rsidRDefault="00776026" w:rsidP="00BD0DFF">
      <w:pPr>
        <w:pStyle w:val="NoSpacing"/>
        <w:rPr>
          <w:b/>
          <w:color w:val="2F5496" w:themeColor="accent5" w:themeShade="BF"/>
        </w:rPr>
      </w:pPr>
    </w:p>
    <w:p w14:paraId="21C47C6E" w14:textId="77777777" w:rsidR="00776026" w:rsidRDefault="00776026" w:rsidP="00BD0DFF">
      <w:pPr>
        <w:pStyle w:val="NoSpacing"/>
        <w:rPr>
          <w:b/>
          <w:color w:val="2F5496" w:themeColor="accent5" w:themeShade="BF"/>
        </w:rPr>
      </w:pPr>
    </w:p>
    <w:p w14:paraId="152C06C3" w14:textId="77777777" w:rsidR="00776026" w:rsidRDefault="00776026" w:rsidP="00BD0DFF">
      <w:pPr>
        <w:pStyle w:val="NoSpacing"/>
        <w:rPr>
          <w:b/>
          <w:color w:val="2F5496" w:themeColor="accent5" w:themeShade="BF"/>
        </w:rPr>
      </w:pPr>
    </w:p>
    <w:p w14:paraId="1296FE79" w14:textId="77777777" w:rsidR="00776026" w:rsidRDefault="00776026" w:rsidP="00BD0DFF">
      <w:pPr>
        <w:pStyle w:val="NoSpacing"/>
        <w:rPr>
          <w:b/>
          <w:color w:val="2F5496" w:themeColor="accent5" w:themeShade="BF"/>
        </w:rPr>
      </w:pPr>
    </w:p>
    <w:p w14:paraId="6581FC6A" w14:textId="77777777" w:rsidR="00776026" w:rsidRDefault="00776026" w:rsidP="00BD0DFF">
      <w:pPr>
        <w:pStyle w:val="NoSpacing"/>
        <w:rPr>
          <w:b/>
          <w:color w:val="2F5496" w:themeColor="accent5" w:themeShade="BF"/>
        </w:rPr>
      </w:pPr>
    </w:p>
    <w:p w14:paraId="4AEA4B29" w14:textId="77777777" w:rsidR="00776026" w:rsidRDefault="00776026" w:rsidP="00BD0DFF">
      <w:pPr>
        <w:pStyle w:val="NoSpacing"/>
        <w:rPr>
          <w:b/>
          <w:color w:val="2F5496" w:themeColor="accent5" w:themeShade="BF"/>
        </w:rPr>
      </w:pPr>
    </w:p>
    <w:p w14:paraId="3180D3E8" w14:textId="77777777" w:rsidR="00776026" w:rsidRDefault="00776026" w:rsidP="00BD0DFF">
      <w:pPr>
        <w:pStyle w:val="NoSpacing"/>
        <w:rPr>
          <w:b/>
          <w:color w:val="2F5496" w:themeColor="accent5" w:themeShade="BF"/>
        </w:rPr>
      </w:pPr>
    </w:p>
    <w:p w14:paraId="44BBAB87" w14:textId="77777777" w:rsidR="00776026" w:rsidRDefault="00776026" w:rsidP="00BD0DFF">
      <w:pPr>
        <w:pStyle w:val="NoSpacing"/>
        <w:rPr>
          <w:b/>
          <w:color w:val="2F5496" w:themeColor="accent5" w:themeShade="BF"/>
        </w:rPr>
      </w:pPr>
    </w:p>
    <w:p w14:paraId="6CB0288A" w14:textId="77777777" w:rsidR="00776026" w:rsidRDefault="00776026" w:rsidP="00BD0DFF">
      <w:pPr>
        <w:pStyle w:val="NoSpacing"/>
        <w:rPr>
          <w:b/>
          <w:color w:val="2F5496" w:themeColor="accent5" w:themeShade="BF"/>
        </w:rPr>
      </w:pPr>
    </w:p>
    <w:p w14:paraId="146BCC08" w14:textId="77777777" w:rsidR="00776026" w:rsidRDefault="00776026" w:rsidP="00BD0DFF">
      <w:pPr>
        <w:pStyle w:val="NoSpacing"/>
        <w:rPr>
          <w:b/>
          <w:color w:val="2F5496" w:themeColor="accent5" w:themeShade="BF"/>
        </w:rPr>
      </w:pPr>
    </w:p>
    <w:p w14:paraId="3CB2787B" w14:textId="77777777" w:rsidR="00776026" w:rsidRDefault="00776026" w:rsidP="00BD0DFF">
      <w:pPr>
        <w:pStyle w:val="NoSpacing"/>
        <w:rPr>
          <w:b/>
          <w:color w:val="2F5496" w:themeColor="accent5" w:themeShade="BF"/>
        </w:rPr>
      </w:pPr>
    </w:p>
    <w:p w14:paraId="5710F566" w14:textId="77777777" w:rsidR="00776026" w:rsidRDefault="00776026" w:rsidP="00BD0DFF">
      <w:pPr>
        <w:pStyle w:val="NoSpacing"/>
        <w:rPr>
          <w:b/>
          <w:color w:val="2F5496" w:themeColor="accent5" w:themeShade="BF"/>
        </w:rPr>
      </w:pPr>
    </w:p>
    <w:p w14:paraId="7A470071" w14:textId="77777777" w:rsidR="00776026" w:rsidRDefault="00776026" w:rsidP="00BD0DFF">
      <w:pPr>
        <w:pStyle w:val="NoSpacing"/>
        <w:rPr>
          <w:b/>
          <w:color w:val="2F5496" w:themeColor="accent5" w:themeShade="BF"/>
        </w:rPr>
      </w:pPr>
    </w:p>
    <w:p w14:paraId="3E268C45" w14:textId="77777777" w:rsidR="00776026" w:rsidRDefault="00776026" w:rsidP="00BD0DFF">
      <w:pPr>
        <w:pStyle w:val="NoSpacing"/>
        <w:rPr>
          <w:b/>
          <w:color w:val="2F5496" w:themeColor="accent5" w:themeShade="BF"/>
        </w:rPr>
      </w:pPr>
    </w:p>
    <w:p w14:paraId="5D6E06B4" w14:textId="77777777" w:rsidR="00776026" w:rsidRDefault="00776026" w:rsidP="00BD0DFF">
      <w:pPr>
        <w:pStyle w:val="NoSpacing"/>
        <w:rPr>
          <w:b/>
          <w:color w:val="2F5496" w:themeColor="accent5" w:themeShade="BF"/>
        </w:rPr>
      </w:pPr>
    </w:p>
    <w:p w14:paraId="446BA029" w14:textId="77777777" w:rsidR="00776026" w:rsidRDefault="00776026" w:rsidP="00BD0DFF">
      <w:pPr>
        <w:pStyle w:val="NoSpacing"/>
        <w:rPr>
          <w:b/>
          <w:color w:val="2F5496" w:themeColor="accent5" w:themeShade="BF"/>
        </w:rPr>
      </w:pPr>
    </w:p>
    <w:p w14:paraId="27D86CCC" w14:textId="77777777" w:rsidR="00776026" w:rsidRDefault="00776026" w:rsidP="00BD0DFF">
      <w:pPr>
        <w:pStyle w:val="NoSpacing"/>
        <w:rPr>
          <w:b/>
          <w:color w:val="2F5496" w:themeColor="accent5" w:themeShade="BF"/>
        </w:rPr>
      </w:pPr>
    </w:p>
    <w:p w14:paraId="6822F01D" w14:textId="77777777" w:rsidR="00776026" w:rsidRDefault="00776026" w:rsidP="00BD0DFF">
      <w:pPr>
        <w:pStyle w:val="NoSpacing"/>
        <w:rPr>
          <w:b/>
          <w:color w:val="2F5496" w:themeColor="accent5" w:themeShade="BF"/>
        </w:rPr>
      </w:pPr>
    </w:p>
    <w:p w14:paraId="2B919012" w14:textId="77777777" w:rsidR="00776026" w:rsidRDefault="00776026" w:rsidP="00BD0DFF">
      <w:pPr>
        <w:pStyle w:val="NoSpacing"/>
        <w:rPr>
          <w:b/>
          <w:color w:val="2F5496" w:themeColor="accent5" w:themeShade="BF"/>
        </w:rPr>
      </w:pPr>
    </w:p>
    <w:p w14:paraId="3AEC0A77" w14:textId="77777777" w:rsidR="00776026" w:rsidRDefault="00776026" w:rsidP="00BD0DFF">
      <w:pPr>
        <w:pStyle w:val="NoSpacing"/>
        <w:rPr>
          <w:b/>
          <w:color w:val="2F5496" w:themeColor="accent5" w:themeShade="BF"/>
        </w:rPr>
      </w:pPr>
    </w:p>
    <w:p w14:paraId="50654253" w14:textId="1D04F096" w:rsidR="00835AA7" w:rsidRPr="000A7AE5" w:rsidRDefault="00835AA7" w:rsidP="00BD0DFF">
      <w:pPr>
        <w:pStyle w:val="NoSpacing"/>
        <w:rPr>
          <w:b/>
          <w:color w:val="2F5496" w:themeColor="accent5" w:themeShade="BF"/>
        </w:rPr>
      </w:pPr>
      <w:r w:rsidRPr="000A7AE5">
        <w:rPr>
          <w:b/>
          <w:color w:val="2F5496" w:themeColor="accent5" w:themeShade="BF"/>
        </w:rPr>
        <w:t xml:space="preserve">Appendix </w:t>
      </w:r>
      <w:r w:rsidR="00BD0DFF" w:rsidRPr="000A7AE5">
        <w:rPr>
          <w:b/>
          <w:color w:val="2F5496" w:themeColor="accent5" w:themeShade="BF"/>
        </w:rPr>
        <w:t>– parent a</w:t>
      </w:r>
      <w:r w:rsidRPr="000A7AE5">
        <w:rPr>
          <w:b/>
          <w:color w:val="2F5496" w:themeColor="accent5" w:themeShade="BF"/>
        </w:rPr>
        <w:t>g</w:t>
      </w:r>
      <w:r w:rsidR="00BD0DFF" w:rsidRPr="000A7AE5">
        <w:rPr>
          <w:b/>
          <w:color w:val="2F5496" w:themeColor="accent5" w:themeShade="BF"/>
        </w:rPr>
        <w:t>reement to administer medicines</w:t>
      </w:r>
      <w:r w:rsidRPr="000A7AE5">
        <w:rPr>
          <w:b/>
          <w:color w:val="2F5496" w:themeColor="accent5" w:themeShade="BF"/>
        </w:rPr>
        <w:t xml:space="preserve"> in the </w:t>
      </w:r>
      <w:r w:rsidR="00BD0DFF" w:rsidRPr="000A7AE5">
        <w:rPr>
          <w:b/>
          <w:color w:val="2F5496" w:themeColor="accent5" w:themeShade="BF"/>
        </w:rPr>
        <w:t>s</w:t>
      </w:r>
      <w:r w:rsidRPr="000A7AE5">
        <w:rPr>
          <w:b/>
          <w:color w:val="2F5496" w:themeColor="accent5" w:themeShade="BF"/>
        </w:rPr>
        <w:t xml:space="preserve">chool </w:t>
      </w:r>
      <w:r w:rsidR="00BD0DFF" w:rsidRPr="000A7AE5">
        <w:rPr>
          <w:b/>
          <w:color w:val="2F5496" w:themeColor="accent5" w:themeShade="BF"/>
        </w:rPr>
        <w:t>s</w:t>
      </w:r>
      <w:r w:rsidRPr="000A7AE5">
        <w:rPr>
          <w:b/>
          <w:color w:val="2F5496" w:themeColor="accent5" w:themeShade="BF"/>
        </w:rPr>
        <w:t>etting</w:t>
      </w:r>
    </w:p>
    <w:p w14:paraId="57AE4437" w14:textId="77777777" w:rsidR="00835AA7" w:rsidRPr="00E4053F" w:rsidRDefault="00835AA7" w:rsidP="00BD0DFF">
      <w:pPr>
        <w:pStyle w:val="NoSpacing"/>
        <w:rPr>
          <w:sz w:val="8"/>
        </w:rPr>
      </w:pPr>
    </w:p>
    <w:p w14:paraId="5CF36221" w14:textId="40BDDF72" w:rsidR="00BD0DFF" w:rsidRDefault="00BD0DFF" w:rsidP="00BD0DFF">
      <w:pPr>
        <w:pStyle w:val="NoSpacing"/>
        <w:rPr>
          <w:sz w:val="20"/>
        </w:rPr>
      </w:pPr>
    </w:p>
    <w:tbl>
      <w:tblPr>
        <w:tblpPr w:leftFromText="180" w:rightFromText="180" w:vertAnchor="text" w:horzAnchor="margin" w:tblpY="-25"/>
        <w:tblW w:w="9776" w:type="dxa"/>
        <w:tblLayout w:type="fixed"/>
        <w:tblLook w:val="01E0" w:firstRow="1" w:lastRow="1" w:firstColumn="1" w:lastColumn="1" w:noHBand="0" w:noVBand="0"/>
      </w:tblPr>
      <w:tblGrid>
        <w:gridCol w:w="3539"/>
        <w:gridCol w:w="6237"/>
      </w:tblGrid>
      <w:tr w:rsidR="00BD0DFF" w:rsidRPr="00E4053F" w14:paraId="222087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285C04F" w14:textId="77777777" w:rsidR="00BD0DFF" w:rsidRPr="00602834" w:rsidRDefault="00BD0DFF" w:rsidP="00BD0DFF">
            <w:pPr>
              <w:pStyle w:val="NoSpacing"/>
              <w:rPr>
                <w:b/>
              </w:rPr>
            </w:pPr>
            <w:r w:rsidRPr="00602834">
              <w:rPr>
                <w:b/>
              </w:rPr>
              <w:t>Name of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2F5018" w14:textId="77777777" w:rsidR="00BD0DFF" w:rsidRPr="00E4053F" w:rsidRDefault="00BD0DFF" w:rsidP="00BD0DFF">
            <w:pPr>
              <w:pStyle w:val="NoSpacing"/>
            </w:pPr>
          </w:p>
        </w:tc>
      </w:tr>
      <w:tr w:rsidR="00BD0DFF" w:rsidRPr="00E4053F" w14:paraId="1D8A6E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506B091" w14:textId="77777777" w:rsidR="00BD0DFF" w:rsidRPr="00602834" w:rsidRDefault="00BD0DFF" w:rsidP="00BD0DFF">
            <w:pPr>
              <w:pStyle w:val="NoSpacing"/>
              <w:rPr>
                <w:b/>
              </w:rPr>
            </w:pPr>
            <w:r w:rsidRPr="00602834">
              <w:rPr>
                <w:b/>
              </w:rPr>
              <w:t>Name of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B0967F" w14:textId="77777777" w:rsidR="00BD0DFF" w:rsidRPr="00E4053F" w:rsidRDefault="00BD0DFF" w:rsidP="00BD0DFF">
            <w:pPr>
              <w:pStyle w:val="NoSpacing"/>
            </w:pPr>
          </w:p>
        </w:tc>
      </w:tr>
      <w:tr w:rsidR="00BD0DFF" w:rsidRPr="00E4053F" w14:paraId="379856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2C1526C" w14:textId="77777777" w:rsidR="00BD0DFF" w:rsidRPr="00602834" w:rsidRDefault="00BD0DFF" w:rsidP="00BD0DFF">
            <w:pPr>
              <w:pStyle w:val="NoSpacing"/>
              <w:rPr>
                <w:b/>
              </w:rPr>
            </w:pPr>
            <w:r w:rsidRPr="00602834">
              <w:rPr>
                <w:b/>
              </w:rPr>
              <w:t>Date of birth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83E296" w14:textId="77777777" w:rsidR="00BD0DFF" w:rsidRPr="00E4053F" w:rsidRDefault="00BD0DFF" w:rsidP="00BD0DFF">
            <w:pPr>
              <w:pStyle w:val="NoSpacing"/>
            </w:pPr>
          </w:p>
        </w:tc>
      </w:tr>
      <w:tr w:rsidR="00BD0DFF" w:rsidRPr="00E4053F" w14:paraId="62CE6B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A46ED28" w14:textId="77777777" w:rsidR="00BD0DFF" w:rsidRPr="00602834" w:rsidRDefault="00BD0DFF" w:rsidP="00BD0DFF">
            <w:pPr>
              <w:pStyle w:val="NoSpacing"/>
              <w:rPr>
                <w:b/>
              </w:rPr>
            </w:pPr>
            <w:r w:rsidRPr="00602834">
              <w:rPr>
                <w:b/>
              </w:rPr>
              <w:t>Class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50CF2" w14:textId="77777777" w:rsidR="00BD0DFF" w:rsidRPr="00E4053F" w:rsidRDefault="00BD0DFF" w:rsidP="00BD0DFF">
            <w:pPr>
              <w:pStyle w:val="NoSpacing"/>
            </w:pPr>
          </w:p>
        </w:tc>
      </w:tr>
      <w:tr w:rsidR="00BD0DFF" w:rsidRPr="00E4053F" w14:paraId="0A102E0D"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4026B3B" w14:textId="77777777" w:rsidR="00BD0DFF" w:rsidRPr="00602834" w:rsidRDefault="00BD0DFF" w:rsidP="00BD0DFF">
            <w:pPr>
              <w:pStyle w:val="NoSpacing"/>
              <w:rPr>
                <w:b/>
              </w:rPr>
            </w:pPr>
            <w:r w:rsidRPr="00602834">
              <w:rPr>
                <w:b/>
              </w:rPr>
              <w:t>Medical condition or illness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87514" w14:textId="77777777" w:rsidR="00BD0DFF" w:rsidRPr="00E4053F" w:rsidRDefault="00BD0DFF" w:rsidP="00BD0DFF">
            <w:pPr>
              <w:pStyle w:val="NoSpacing"/>
            </w:pPr>
          </w:p>
        </w:tc>
      </w:tr>
      <w:tr w:rsidR="00BD0DFF" w:rsidRPr="00E4053F" w14:paraId="0B600EC6"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9C35B87" w14:textId="77777777" w:rsidR="00BD0DFF" w:rsidRPr="00602834" w:rsidRDefault="00BD0DFF" w:rsidP="00BD0DFF">
            <w:pPr>
              <w:pStyle w:val="NoSpacing"/>
              <w:rPr>
                <w:b/>
              </w:rPr>
            </w:pPr>
            <w:r w:rsidRPr="00602834">
              <w:rPr>
                <w:b/>
              </w:rPr>
              <w:t>Name/type of medicine</w:t>
            </w:r>
          </w:p>
          <w:p w14:paraId="469B035D" w14:textId="77777777" w:rsidR="00BD0DFF" w:rsidRPr="00602834" w:rsidRDefault="00BD0DFF" w:rsidP="00BD0DFF">
            <w:pPr>
              <w:pStyle w:val="NoSpacing"/>
              <w:rPr>
                <w:b/>
                <w:i/>
                <w:iCs/>
              </w:rPr>
            </w:pPr>
            <w:r w:rsidRPr="00602834">
              <w:rPr>
                <w:b/>
                <w:i/>
                <w:iCs/>
              </w:rPr>
              <w:t>(</w:t>
            </w:r>
            <w:proofErr w:type="gramStart"/>
            <w:r w:rsidRPr="00602834">
              <w:rPr>
                <w:b/>
                <w:i/>
                <w:iCs/>
              </w:rPr>
              <w:t>as</w:t>
            </w:r>
            <w:proofErr w:type="gramEnd"/>
            <w:r w:rsidRPr="00602834">
              <w:rPr>
                <w:b/>
                <w:i/>
                <w:iCs/>
              </w:rPr>
              <w:t xml:space="preserve"> described on the container)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CDEE7" w14:textId="77777777" w:rsidR="00BD0DFF" w:rsidRPr="00E4053F" w:rsidRDefault="00BD0DFF" w:rsidP="00BD0DFF">
            <w:pPr>
              <w:pStyle w:val="NoSpacing"/>
            </w:pPr>
          </w:p>
        </w:tc>
      </w:tr>
      <w:tr w:rsidR="00BD0DFF" w:rsidRPr="00E4053F" w14:paraId="3194B7E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F238703" w14:textId="77777777" w:rsidR="00BD0DFF" w:rsidRPr="00602834" w:rsidRDefault="00BD0DFF" w:rsidP="00BD0DFF">
            <w:pPr>
              <w:pStyle w:val="NoSpacing"/>
              <w:rPr>
                <w:b/>
              </w:rPr>
            </w:pPr>
            <w:r w:rsidRPr="00602834">
              <w:rPr>
                <w:b/>
              </w:rPr>
              <w:t>Expiry date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FF6A11" w14:textId="77777777" w:rsidR="00BD0DFF" w:rsidRPr="00E4053F" w:rsidRDefault="00BD0DFF" w:rsidP="00BD0DFF">
            <w:pPr>
              <w:pStyle w:val="NoSpacing"/>
            </w:pPr>
          </w:p>
        </w:tc>
      </w:tr>
      <w:tr w:rsidR="00BD0DFF" w:rsidRPr="00E4053F" w14:paraId="4943C181"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1604627" w14:textId="4FD55608" w:rsidR="00BD0DFF" w:rsidRPr="00602834" w:rsidRDefault="00B6693B" w:rsidP="00B6693B">
            <w:pPr>
              <w:pStyle w:val="NoSpacing"/>
              <w:rPr>
                <w:b/>
              </w:rPr>
            </w:pPr>
            <w:r>
              <w:rPr>
                <w:b/>
              </w:rPr>
              <w:t xml:space="preserve">Dosage, </w:t>
            </w:r>
            <w:r w:rsidR="00BD0DFF" w:rsidRPr="00602834">
              <w:rPr>
                <w:b/>
              </w:rPr>
              <w:t>method</w:t>
            </w:r>
            <w:r w:rsidR="003E4E15">
              <w:rPr>
                <w:b/>
              </w:rPr>
              <w:t xml:space="preserve">, </w:t>
            </w:r>
            <w:proofErr w:type="gramStart"/>
            <w:r w:rsidR="003E4E15">
              <w:rPr>
                <w:b/>
              </w:rPr>
              <w:t>frequency</w:t>
            </w:r>
            <w:proofErr w:type="gramEnd"/>
            <w:r>
              <w:rPr>
                <w:b/>
              </w:rPr>
              <w:t xml:space="preserve"> and timing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701E35" w14:textId="77777777" w:rsidR="00BD0DFF" w:rsidRPr="00E4053F" w:rsidRDefault="00BD0DFF" w:rsidP="00BD0DFF">
            <w:pPr>
              <w:pStyle w:val="NoSpacing"/>
            </w:pPr>
          </w:p>
        </w:tc>
      </w:tr>
      <w:tr w:rsidR="00BD0DFF" w:rsidRPr="00E4053F" w14:paraId="0FEB0D7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633B11" w14:textId="521F8B14" w:rsidR="00BD0DFF" w:rsidRPr="00602834" w:rsidRDefault="00B6693B" w:rsidP="00B6693B">
            <w:pPr>
              <w:pStyle w:val="NoSpacing"/>
              <w:rPr>
                <w:b/>
              </w:rPr>
            </w:pPr>
            <w:r>
              <w:rPr>
                <w:b/>
              </w:rPr>
              <w:t>Total amount given to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DE6C6" w14:textId="77777777" w:rsidR="00BD0DFF" w:rsidRPr="00E4053F" w:rsidRDefault="00BD0DFF" w:rsidP="00BD0DFF">
            <w:pPr>
              <w:pStyle w:val="NoSpacing"/>
            </w:pPr>
          </w:p>
        </w:tc>
      </w:tr>
      <w:tr w:rsidR="00BD0DFF" w:rsidRPr="00E4053F" w14:paraId="3F8B356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70C91A" w14:textId="382530C3" w:rsidR="00BD0DFF" w:rsidRPr="00602834" w:rsidRDefault="00B6693B" w:rsidP="00BD0DFF">
            <w:pPr>
              <w:pStyle w:val="NoSpacing"/>
              <w:rPr>
                <w:b/>
              </w:rPr>
            </w:pPr>
            <w:r>
              <w:rPr>
                <w:b/>
              </w:rPr>
              <w:t xml:space="preserve">Special precautions or </w:t>
            </w:r>
            <w:r w:rsidR="00BD0DFF" w:rsidRPr="00602834">
              <w:rPr>
                <w:b/>
              </w:rPr>
              <w:t>other instructions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FC4BC" w14:textId="77777777" w:rsidR="00BD0DFF" w:rsidRPr="00E4053F" w:rsidRDefault="00BD0DFF" w:rsidP="00BD0DFF">
            <w:pPr>
              <w:pStyle w:val="NoSpacing"/>
            </w:pPr>
          </w:p>
        </w:tc>
      </w:tr>
      <w:tr w:rsidR="00BD0DFF" w:rsidRPr="00E4053F" w14:paraId="1861F983"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A8D0A88" w14:textId="77777777" w:rsidR="00BD0DFF" w:rsidRPr="00602834" w:rsidRDefault="00BD0DFF" w:rsidP="00BD0DFF">
            <w:pPr>
              <w:pStyle w:val="NoSpacing"/>
              <w:rPr>
                <w:b/>
              </w:rPr>
            </w:pPr>
            <w:r w:rsidRPr="00602834">
              <w:rPr>
                <w:b/>
              </w:rPr>
              <w:t>Are there any side effects that the school needs to know about?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D9FA3D" w14:textId="77777777" w:rsidR="00BD0DFF" w:rsidRPr="00E4053F" w:rsidRDefault="00BD0DFF" w:rsidP="00BD0DFF">
            <w:pPr>
              <w:pStyle w:val="NoSpacing"/>
            </w:pPr>
          </w:p>
        </w:tc>
      </w:tr>
      <w:tr w:rsidR="00BD0DFF" w:rsidRPr="00E4053F" w14:paraId="3C0245D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1ADDA1B" w14:textId="77777777" w:rsidR="00BD0DFF" w:rsidRPr="00602834" w:rsidRDefault="00BD0DFF" w:rsidP="00BD0DFF">
            <w:pPr>
              <w:pStyle w:val="NoSpacing"/>
              <w:rPr>
                <w:b/>
              </w:rPr>
            </w:pPr>
            <w:r w:rsidRPr="00602834">
              <w:rPr>
                <w:b/>
              </w:rPr>
              <w:t xml:space="preserve">Self-administration – </w:t>
            </w:r>
            <w:proofErr w:type="gramStart"/>
            <w:r w:rsidRPr="00602834">
              <w:rPr>
                <w:b/>
              </w:rPr>
              <w:t>yes</w:t>
            </w:r>
            <w:proofErr w:type="gramEnd"/>
            <w:r w:rsidRPr="00602834">
              <w:rPr>
                <w:b/>
              </w:rPr>
              <w:t xml:space="preserve"> or no?</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94E42D" w14:textId="77777777" w:rsidR="00BD0DFF" w:rsidRPr="00E4053F" w:rsidRDefault="00BD0DFF" w:rsidP="00BD0DFF">
            <w:pPr>
              <w:pStyle w:val="NoSpacing"/>
            </w:pPr>
          </w:p>
        </w:tc>
      </w:tr>
      <w:tr w:rsidR="00BD0DFF" w:rsidRPr="00E4053F" w14:paraId="6EE7717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E3D9851" w14:textId="77777777" w:rsidR="00BD0DFF" w:rsidRPr="00602834" w:rsidRDefault="00BD0DFF" w:rsidP="00BD0DFF">
            <w:pPr>
              <w:pStyle w:val="NoSpacing"/>
              <w:rPr>
                <w:b/>
              </w:rPr>
            </w:pPr>
            <w:r w:rsidRPr="00602834">
              <w:rPr>
                <w:b/>
              </w:rPr>
              <w:t>Procedures to take in an emergency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942D3" w14:textId="77777777" w:rsidR="00BD0DFF" w:rsidRPr="00E4053F" w:rsidRDefault="00BD0DFF" w:rsidP="00BD0DFF">
            <w:pPr>
              <w:pStyle w:val="NoSpacing"/>
            </w:pPr>
          </w:p>
          <w:p w14:paraId="6A558BF7" w14:textId="77777777" w:rsidR="00BD0DFF" w:rsidRPr="00E4053F" w:rsidRDefault="00BD0DFF" w:rsidP="00BD0DFF">
            <w:pPr>
              <w:pStyle w:val="NoSpacing"/>
            </w:pPr>
          </w:p>
        </w:tc>
      </w:tr>
      <w:tr w:rsidR="00BD0DFF" w:rsidRPr="00E4053F" w14:paraId="7D8862E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FF91AA1" w14:textId="3A9598AB" w:rsidR="00BD0DFF" w:rsidRPr="00602834" w:rsidRDefault="00B6693B" w:rsidP="00BD0DFF">
            <w:pPr>
              <w:pStyle w:val="NoSpacing"/>
              <w:rPr>
                <w:b/>
              </w:rPr>
            </w:pPr>
            <w:r>
              <w:rPr>
                <w:b/>
              </w:rPr>
              <w:t xml:space="preserve">Emergency contact </w:t>
            </w:r>
            <w:r w:rsidR="00BD0DFF" w:rsidRPr="00602834">
              <w:rPr>
                <w:b/>
              </w:rPr>
              <w:t>name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F6D13" w14:textId="77777777" w:rsidR="00BD0DFF" w:rsidRPr="00E4053F" w:rsidRDefault="00BD0DFF" w:rsidP="00BD0DFF">
            <w:pPr>
              <w:pStyle w:val="NoSpacing"/>
            </w:pPr>
          </w:p>
        </w:tc>
      </w:tr>
      <w:tr w:rsidR="00BD0DFF" w:rsidRPr="00E4053F" w14:paraId="15BCD4E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446C1BB" w14:textId="59447261" w:rsidR="00BD0DFF" w:rsidRPr="00602834" w:rsidRDefault="00B6693B" w:rsidP="00BD0DFF">
            <w:pPr>
              <w:pStyle w:val="NoSpacing"/>
              <w:rPr>
                <w:b/>
              </w:rPr>
            </w:pPr>
            <w:r>
              <w:rPr>
                <w:b/>
              </w:rPr>
              <w:t>Daytime telephone number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831B58" w14:textId="77777777" w:rsidR="00BD0DFF" w:rsidRPr="00E4053F" w:rsidRDefault="00BD0DFF" w:rsidP="00BD0DFF">
            <w:pPr>
              <w:pStyle w:val="NoSpacing"/>
            </w:pPr>
          </w:p>
        </w:tc>
      </w:tr>
      <w:tr w:rsidR="00BD0DFF" w:rsidRPr="00E4053F" w14:paraId="075BE51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840D59A" w14:textId="77777777" w:rsidR="00BD0DFF" w:rsidRPr="00602834" w:rsidRDefault="00BD0DFF" w:rsidP="00BD0DFF">
            <w:pPr>
              <w:pStyle w:val="NoSpacing"/>
              <w:rPr>
                <w:b/>
              </w:rPr>
            </w:pPr>
            <w:r w:rsidRPr="00602834">
              <w:rPr>
                <w:b/>
              </w:rPr>
              <w:t>Relationship to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F1816" w14:textId="77777777" w:rsidR="00BD0DFF" w:rsidRPr="00E4053F" w:rsidRDefault="00BD0DFF" w:rsidP="00BD0DFF">
            <w:pPr>
              <w:pStyle w:val="NoSpacing"/>
            </w:pPr>
          </w:p>
        </w:tc>
      </w:tr>
    </w:tbl>
    <w:p w14:paraId="4F31ED62" w14:textId="77777777" w:rsidR="00BD0DFF" w:rsidRPr="00BD0DFF" w:rsidRDefault="00BD0DFF" w:rsidP="00BD0DFF">
      <w:pPr>
        <w:pStyle w:val="NoSpacing"/>
        <w:rPr>
          <w:sz w:val="20"/>
        </w:rPr>
      </w:pPr>
    </w:p>
    <w:p w14:paraId="1C0CBA8B" w14:textId="329F85C2" w:rsidR="00835AA7" w:rsidRDefault="00835AA7" w:rsidP="00BD0DFF">
      <w:pPr>
        <w:pStyle w:val="NoSpacing"/>
        <w:jc w:val="both"/>
      </w:pPr>
      <w:r w:rsidRPr="00E4053F">
        <w:t>The above information is, to the best of my knowledge, accurate at the time of writi</w:t>
      </w:r>
      <w:r w:rsidR="00BD0DFF">
        <w:t>ng and I give consent to school</w:t>
      </w:r>
      <w:r w:rsidRPr="00E4053F">
        <w:t xml:space="preserve"> staff </w:t>
      </w:r>
      <w:r w:rsidR="00C30A2E">
        <w:t>to administer the above</w:t>
      </w:r>
      <w:r w:rsidRPr="00E4053F">
        <w:t xml:space="preserve"> medicin</w:t>
      </w:r>
      <w:r w:rsidR="00BD0DFF">
        <w:t>e</w:t>
      </w:r>
      <w:r w:rsidR="00C30A2E">
        <w:t>(s)</w:t>
      </w:r>
      <w:r w:rsidR="00BD0DFF">
        <w:t xml:space="preserve"> in accordance with the school</w:t>
      </w:r>
      <w:r w:rsidRPr="00E4053F">
        <w:t xml:space="preserve"> p</w:t>
      </w:r>
      <w:r w:rsidR="00BD0DFF">
        <w:t>olicy. I will inform the school</w:t>
      </w:r>
      <w:r w:rsidRPr="00E4053F">
        <w:t xml:space="preserve"> immediately, in writing, if there is any change in dosage or frequency of the</w:t>
      </w:r>
      <w:r w:rsidR="00C5433D">
        <w:t xml:space="preserve"> medicine,</w:t>
      </w:r>
      <w:r w:rsidRPr="00E4053F">
        <w:t xml:space="preserve"> or if the medicine is stopped.</w:t>
      </w:r>
    </w:p>
    <w:p w14:paraId="1BF53E56" w14:textId="423DA0A4" w:rsidR="00BD0DFF" w:rsidRDefault="00BD0DFF" w:rsidP="00BD0DFF">
      <w:pPr>
        <w:pStyle w:val="NoSpacing"/>
        <w:jc w:val="both"/>
      </w:pPr>
    </w:p>
    <w:p w14:paraId="51487D9B" w14:textId="77777777" w:rsidR="00602834" w:rsidRPr="00E4053F" w:rsidRDefault="00602834" w:rsidP="00BD0DFF">
      <w:pPr>
        <w:pStyle w:val="NoSpacing"/>
        <w:jc w:val="both"/>
      </w:pPr>
    </w:p>
    <w:p w14:paraId="2F5D14E1" w14:textId="3F2E3E4E" w:rsidR="00835AA7" w:rsidRDefault="00835AA7" w:rsidP="00BD0DFF">
      <w:pPr>
        <w:pStyle w:val="NoSpacing"/>
      </w:pPr>
      <w:r>
        <w:t>Name:</w:t>
      </w:r>
      <w:r w:rsidR="00BD0DFF">
        <w:tab/>
      </w:r>
      <w:r w:rsidR="00BD0DFF">
        <w:tab/>
      </w:r>
      <w:r w:rsidR="00BD0DFF">
        <w:tab/>
      </w:r>
      <w:r w:rsidR="00BD0DFF">
        <w:tab/>
      </w:r>
      <w:r w:rsidR="00BD0DFF">
        <w:tab/>
      </w:r>
      <w:r w:rsidR="00BD0DFF">
        <w:tab/>
      </w:r>
      <w:r w:rsidR="00BD0DFF">
        <w:tab/>
        <w:t>Relationship to pupil:</w:t>
      </w:r>
    </w:p>
    <w:p w14:paraId="20F6D6EE" w14:textId="68FFAB39" w:rsidR="00835AA7" w:rsidRDefault="00835AA7" w:rsidP="00BD0DFF">
      <w:pPr>
        <w:pStyle w:val="NoSpacing"/>
      </w:pPr>
    </w:p>
    <w:p w14:paraId="33588FE9" w14:textId="77777777" w:rsidR="00602834" w:rsidRDefault="00602834" w:rsidP="00BD0DFF">
      <w:pPr>
        <w:pStyle w:val="NoSpacing"/>
      </w:pPr>
    </w:p>
    <w:p w14:paraId="155D1CA9" w14:textId="646C8C6F" w:rsidR="00946878" w:rsidRDefault="00835AA7" w:rsidP="00BD0DFF">
      <w:pPr>
        <w:pStyle w:val="NoSpacing"/>
      </w:pPr>
      <w:r w:rsidRPr="00E4053F">
        <w:t>Si</w:t>
      </w:r>
      <w:r w:rsidR="00BD0DFF">
        <w:t>gnature:</w:t>
      </w:r>
      <w:r w:rsidR="00BD0DFF">
        <w:tab/>
      </w:r>
      <w:r w:rsidR="00BD0DFF">
        <w:tab/>
      </w:r>
      <w:r w:rsidR="00BD0DFF">
        <w:tab/>
      </w:r>
      <w:r w:rsidR="00BD0DFF">
        <w:tab/>
      </w:r>
      <w:r w:rsidR="00BD0DFF">
        <w:tab/>
      </w:r>
      <w:r w:rsidR="00BD0DFF">
        <w:tab/>
        <w:t>Date:</w:t>
      </w:r>
    </w:p>
    <w:p w14:paraId="5F55B131" w14:textId="64B07E39" w:rsidR="00864B8F" w:rsidRDefault="00864B8F" w:rsidP="00BD0DFF">
      <w:pPr>
        <w:pStyle w:val="NoSpacing"/>
      </w:pPr>
    </w:p>
    <w:p w14:paraId="213552FD" w14:textId="77777777" w:rsidR="00864B8F" w:rsidRDefault="00864B8F" w:rsidP="00BD0DFF">
      <w:pPr>
        <w:pStyle w:val="NoSpacing"/>
        <w:sectPr w:rsidR="00864B8F" w:rsidSect="009E67D2">
          <w:pgSz w:w="11906" w:h="16838"/>
          <w:pgMar w:top="1021" w:right="1021" w:bottom="1021" w:left="1021" w:header="709" w:footer="709" w:gutter="0"/>
          <w:pgNumType w:chapStyle="1"/>
          <w:cols w:space="708"/>
          <w:docGrid w:linePitch="360"/>
        </w:sectPr>
      </w:pPr>
    </w:p>
    <w:p w14:paraId="527365C2" w14:textId="4D7221D8" w:rsidR="00864B8F" w:rsidRDefault="0053336C" w:rsidP="001C435D">
      <w:pPr>
        <w:pStyle w:val="NoSpacing"/>
        <w:tabs>
          <w:tab w:val="left" w:pos="5025"/>
          <w:tab w:val="left" w:pos="6240"/>
        </w:tabs>
        <w:rPr>
          <w:b/>
          <w:color w:val="2F5496" w:themeColor="accent5" w:themeShade="BF"/>
        </w:rPr>
      </w:pPr>
      <w:r w:rsidRPr="000A7AE5">
        <w:rPr>
          <w:b/>
          <w:color w:val="2F5496" w:themeColor="accent5" w:themeShade="BF"/>
        </w:rPr>
        <w:lastRenderedPageBreak/>
        <w:t>Appendix</w:t>
      </w:r>
      <w:r w:rsidR="00864B8F" w:rsidRPr="000A7AE5">
        <w:rPr>
          <w:b/>
          <w:color w:val="2F5496" w:themeColor="accent5" w:themeShade="BF"/>
        </w:rPr>
        <w:t xml:space="preserve"> – Record of </w:t>
      </w:r>
      <w:r w:rsidRPr="000A7AE5">
        <w:rPr>
          <w:b/>
          <w:color w:val="2F5496" w:themeColor="accent5" w:themeShade="BF"/>
        </w:rPr>
        <w:t>medicines administered</w:t>
      </w:r>
      <w:r w:rsidR="001C435D">
        <w:rPr>
          <w:b/>
          <w:color w:val="2F5496" w:themeColor="accent5" w:themeShade="BF"/>
        </w:rPr>
        <w:tab/>
      </w:r>
      <w:r w:rsidR="001C435D">
        <w:rPr>
          <w:b/>
          <w:color w:val="2F5496" w:themeColor="accent5" w:themeShade="BF"/>
        </w:rPr>
        <w:tab/>
      </w:r>
    </w:p>
    <w:p w14:paraId="65384546" w14:textId="77777777" w:rsidR="000A7AE5" w:rsidRPr="000A7AE5" w:rsidRDefault="000A7AE5" w:rsidP="000A7AE5">
      <w:pPr>
        <w:pStyle w:val="NoSpacing"/>
        <w:rPr>
          <w:b/>
          <w:color w:val="2F5496" w:themeColor="accent5" w:themeShade="BF"/>
        </w:rPr>
      </w:pPr>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60"/>
        <w:gridCol w:w="1860"/>
        <w:gridCol w:w="1860"/>
        <w:gridCol w:w="1861"/>
        <w:gridCol w:w="1862"/>
        <w:gridCol w:w="1862"/>
      </w:tblGrid>
      <w:tr w:rsidR="00CA709E" w:rsidRPr="00E4053F" w14:paraId="288044E8" w14:textId="77777777" w:rsidTr="000A7AE5">
        <w:trPr>
          <w:trHeight w:val="297"/>
        </w:trPr>
        <w:tc>
          <w:tcPr>
            <w:tcW w:w="37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013936D" w14:textId="77777777" w:rsidR="00CA709E" w:rsidRPr="00CA709E" w:rsidRDefault="00CA709E" w:rsidP="00CA709E">
            <w:pPr>
              <w:pStyle w:val="NoSpacing"/>
              <w:rPr>
                <w:b/>
              </w:rPr>
            </w:pPr>
            <w:r w:rsidRPr="00CA709E">
              <w:rPr>
                <w:b/>
              </w:rPr>
              <w:t>Name of school/setting</w:t>
            </w:r>
          </w:p>
        </w:tc>
        <w:tc>
          <w:tcPr>
            <w:tcW w:w="3720" w:type="dxa"/>
            <w:gridSpan w:val="2"/>
            <w:tcBorders>
              <w:left w:val="single" w:sz="4" w:space="0" w:color="auto"/>
            </w:tcBorders>
            <w:shd w:val="clear" w:color="auto" w:fill="auto"/>
            <w:tcMar>
              <w:top w:w="57" w:type="dxa"/>
              <w:bottom w:w="57" w:type="dxa"/>
            </w:tcMar>
            <w:vAlign w:val="center"/>
          </w:tcPr>
          <w:p w14:paraId="797314A4" w14:textId="77777777" w:rsidR="00CA709E" w:rsidRPr="00E4053F" w:rsidRDefault="00CA709E" w:rsidP="00CA709E">
            <w:pPr>
              <w:pStyle w:val="NoSpacing"/>
            </w:pPr>
          </w:p>
        </w:tc>
        <w:tc>
          <w:tcPr>
            <w:tcW w:w="3721" w:type="dxa"/>
            <w:gridSpan w:val="2"/>
            <w:tcBorders>
              <w:left w:val="single" w:sz="4" w:space="0" w:color="auto"/>
            </w:tcBorders>
            <w:shd w:val="clear" w:color="auto" w:fill="DEEAF6" w:themeFill="accent1" w:themeFillTint="33"/>
            <w:vAlign w:val="center"/>
          </w:tcPr>
          <w:p w14:paraId="4EEBCF50" w14:textId="359517E6" w:rsidR="00CA709E" w:rsidRPr="00CA709E" w:rsidRDefault="00CA709E" w:rsidP="00CA709E">
            <w:pPr>
              <w:pStyle w:val="NoSpacing"/>
              <w:rPr>
                <w:b/>
              </w:rPr>
            </w:pPr>
            <w:r w:rsidRPr="00CA709E">
              <w:rPr>
                <w:b/>
              </w:rPr>
              <w:t>Child’s name:</w:t>
            </w:r>
          </w:p>
        </w:tc>
        <w:tc>
          <w:tcPr>
            <w:tcW w:w="3724" w:type="dxa"/>
            <w:gridSpan w:val="2"/>
            <w:tcBorders>
              <w:left w:val="single" w:sz="4" w:space="0" w:color="auto"/>
            </w:tcBorders>
            <w:shd w:val="clear" w:color="auto" w:fill="auto"/>
            <w:vAlign w:val="center"/>
          </w:tcPr>
          <w:p w14:paraId="7A0B8F2A" w14:textId="0500596B" w:rsidR="00CA709E" w:rsidRPr="00E4053F" w:rsidRDefault="00CA709E" w:rsidP="00CA709E">
            <w:pPr>
              <w:pStyle w:val="NoSpacing"/>
            </w:pPr>
          </w:p>
        </w:tc>
      </w:tr>
      <w:tr w:rsidR="00CA709E" w:rsidRPr="00E4053F" w14:paraId="4D23C192" w14:textId="77777777" w:rsidTr="000A7AE5">
        <w:trPr>
          <w:trHeight w:val="297"/>
        </w:trPr>
        <w:tc>
          <w:tcPr>
            <w:tcW w:w="185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7A512FD" w14:textId="7E3C13F2" w:rsidR="00CA709E" w:rsidRPr="00CA709E" w:rsidRDefault="00C5433D" w:rsidP="00CA709E">
            <w:pPr>
              <w:pStyle w:val="NoSpacing"/>
              <w:rPr>
                <w:b/>
              </w:rPr>
            </w:pPr>
            <w:r>
              <w:rPr>
                <w:b/>
              </w:rPr>
              <w:t>Medicine</w:t>
            </w:r>
            <w:r w:rsidR="00CA709E" w:rsidRPr="00CA709E">
              <w:rPr>
                <w:b/>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5BE03B7E" w14:textId="603F4E20" w:rsidR="00CA709E" w:rsidRPr="00E4053F" w:rsidRDefault="00CA709E" w:rsidP="00CA709E">
            <w:pPr>
              <w:pStyle w:val="NoSpacing"/>
            </w:pPr>
          </w:p>
        </w:tc>
        <w:tc>
          <w:tcPr>
            <w:tcW w:w="1860" w:type="dxa"/>
            <w:tcBorders>
              <w:left w:val="single" w:sz="4" w:space="0" w:color="auto"/>
            </w:tcBorders>
            <w:shd w:val="clear" w:color="auto" w:fill="DEEAF6" w:themeFill="accent1" w:themeFillTint="33"/>
            <w:tcMar>
              <w:top w:w="57" w:type="dxa"/>
              <w:bottom w:w="57" w:type="dxa"/>
            </w:tcMar>
            <w:vAlign w:val="center"/>
          </w:tcPr>
          <w:p w14:paraId="2C2298AA" w14:textId="529A707F" w:rsidR="00CA709E" w:rsidRPr="00CA709E" w:rsidRDefault="00CA709E" w:rsidP="00CA709E">
            <w:pPr>
              <w:pStyle w:val="NoSpacing"/>
              <w:rPr>
                <w:b/>
              </w:rPr>
            </w:pPr>
            <w:r w:rsidRPr="00CA709E">
              <w:rPr>
                <w:b/>
              </w:rPr>
              <w:t>Dose:</w:t>
            </w:r>
          </w:p>
        </w:tc>
        <w:tc>
          <w:tcPr>
            <w:tcW w:w="1860" w:type="dxa"/>
            <w:tcBorders>
              <w:left w:val="single" w:sz="4" w:space="0" w:color="auto"/>
            </w:tcBorders>
            <w:shd w:val="clear" w:color="auto" w:fill="auto"/>
            <w:vAlign w:val="center"/>
          </w:tcPr>
          <w:p w14:paraId="445727FD" w14:textId="4E018A47" w:rsidR="00CA709E" w:rsidRPr="00E4053F" w:rsidRDefault="00CA709E" w:rsidP="00CA709E">
            <w:pPr>
              <w:pStyle w:val="NoSpacing"/>
            </w:pPr>
          </w:p>
        </w:tc>
        <w:tc>
          <w:tcPr>
            <w:tcW w:w="1860" w:type="dxa"/>
            <w:tcBorders>
              <w:left w:val="single" w:sz="4" w:space="0" w:color="auto"/>
            </w:tcBorders>
            <w:shd w:val="clear" w:color="auto" w:fill="DEEAF6" w:themeFill="accent1" w:themeFillTint="33"/>
            <w:vAlign w:val="center"/>
          </w:tcPr>
          <w:p w14:paraId="196B0129" w14:textId="45871E79" w:rsidR="00CA709E" w:rsidRPr="00CA709E" w:rsidRDefault="00CA709E" w:rsidP="00CA709E">
            <w:pPr>
              <w:pStyle w:val="NoSpacing"/>
              <w:rPr>
                <w:b/>
              </w:rPr>
            </w:pPr>
            <w:r w:rsidRPr="00CA709E">
              <w:rPr>
                <w:b/>
              </w:rPr>
              <w:t>Time of day:</w:t>
            </w:r>
          </w:p>
        </w:tc>
        <w:tc>
          <w:tcPr>
            <w:tcW w:w="1861" w:type="dxa"/>
            <w:tcBorders>
              <w:left w:val="single" w:sz="4" w:space="0" w:color="auto"/>
            </w:tcBorders>
            <w:shd w:val="clear" w:color="auto" w:fill="auto"/>
            <w:vAlign w:val="center"/>
          </w:tcPr>
          <w:p w14:paraId="5EA5FF3B" w14:textId="7F4BC900" w:rsidR="00CA709E" w:rsidRPr="00E4053F" w:rsidRDefault="00CA709E" w:rsidP="00CA709E">
            <w:pPr>
              <w:pStyle w:val="NoSpacing"/>
            </w:pPr>
          </w:p>
        </w:tc>
        <w:tc>
          <w:tcPr>
            <w:tcW w:w="1862" w:type="dxa"/>
            <w:tcBorders>
              <w:left w:val="single" w:sz="4" w:space="0" w:color="auto"/>
            </w:tcBorders>
            <w:shd w:val="clear" w:color="auto" w:fill="DEEAF6" w:themeFill="accent1" w:themeFillTint="33"/>
            <w:vAlign w:val="center"/>
          </w:tcPr>
          <w:p w14:paraId="57E9DFF4" w14:textId="52E33E58" w:rsidR="00CA709E" w:rsidRPr="00CA709E" w:rsidRDefault="00CA709E" w:rsidP="00CA709E">
            <w:pPr>
              <w:pStyle w:val="NoSpacing"/>
              <w:rPr>
                <w:b/>
              </w:rPr>
            </w:pPr>
            <w:r w:rsidRPr="00CA709E">
              <w:rPr>
                <w:b/>
              </w:rPr>
              <w:t>Method:</w:t>
            </w:r>
          </w:p>
        </w:tc>
        <w:tc>
          <w:tcPr>
            <w:tcW w:w="1862" w:type="dxa"/>
            <w:tcBorders>
              <w:left w:val="single" w:sz="4" w:space="0" w:color="auto"/>
            </w:tcBorders>
            <w:shd w:val="clear" w:color="auto" w:fill="auto"/>
            <w:vAlign w:val="center"/>
          </w:tcPr>
          <w:p w14:paraId="213D70F9" w14:textId="72C05781" w:rsidR="00CA709E" w:rsidRPr="00E4053F" w:rsidRDefault="00CA709E" w:rsidP="00CA709E">
            <w:pPr>
              <w:pStyle w:val="NoSpacing"/>
            </w:pPr>
          </w:p>
        </w:tc>
      </w:tr>
    </w:tbl>
    <w:p w14:paraId="2AD937D9" w14:textId="77777777" w:rsidR="00864B8F" w:rsidRDefault="00864B8F" w:rsidP="000A7AE5">
      <w:pPr>
        <w:pStyle w:val="NoSpacing"/>
        <w:rPr>
          <w:noProof/>
        </w:rPr>
      </w:pPr>
    </w:p>
    <w:tbl>
      <w:tblPr>
        <w:tblStyle w:val="TableGrid"/>
        <w:tblW w:w="0" w:type="auto"/>
        <w:tblLook w:val="04A0" w:firstRow="1" w:lastRow="0" w:firstColumn="1" w:lastColumn="0" w:noHBand="0" w:noVBand="1"/>
      </w:tblPr>
      <w:tblGrid>
        <w:gridCol w:w="2032"/>
        <w:gridCol w:w="2052"/>
        <w:gridCol w:w="2122"/>
        <w:gridCol w:w="2052"/>
        <w:gridCol w:w="2289"/>
        <w:gridCol w:w="2218"/>
        <w:gridCol w:w="2021"/>
      </w:tblGrid>
      <w:tr w:rsidR="00845DD1" w:rsidRPr="00CA709E" w14:paraId="63C7A3E9" w14:textId="77777777" w:rsidTr="00425196">
        <w:tc>
          <w:tcPr>
            <w:tcW w:w="2153" w:type="dxa"/>
            <w:shd w:val="clear" w:color="auto" w:fill="DEEAF6" w:themeFill="accent1" w:themeFillTint="33"/>
            <w:vAlign w:val="center"/>
          </w:tcPr>
          <w:p w14:paraId="6A40370D" w14:textId="77777777" w:rsidR="00864B8F" w:rsidRPr="00CA709E" w:rsidRDefault="00864B8F" w:rsidP="00CA709E">
            <w:pPr>
              <w:pStyle w:val="NoSpacing"/>
              <w:jc w:val="center"/>
              <w:rPr>
                <w:b/>
                <w:noProof/>
              </w:rPr>
            </w:pPr>
            <w:r w:rsidRPr="00CA709E">
              <w:rPr>
                <w:b/>
                <w:noProof/>
              </w:rPr>
              <w:t>Date</w:t>
            </w:r>
          </w:p>
        </w:tc>
        <w:tc>
          <w:tcPr>
            <w:tcW w:w="2169" w:type="dxa"/>
            <w:shd w:val="clear" w:color="auto" w:fill="DEEAF6" w:themeFill="accent1" w:themeFillTint="33"/>
            <w:vAlign w:val="center"/>
          </w:tcPr>
          <w:p w14:paraId="3C8CE8E8" w14:textId="77777777" w:rsidR="00864B8F" w:rsidRPr="00CA709E" w:rsidRDefault="00864B8F" w:rsidP="00CA709E">
            <w:pPr>
              <w:pStyle w:val="NoSpacing"/>
              <w:jc w:val="center"/>
              <w:rPr>
                <w:b/>
                <w:noProof/>
              </w:rPr>
            </w:pPr>
            <w:r w:rsidRPr="00CA709E">
              <w:rPr>
                <w:b/>
                <w:noProof/>
              </w:rPr>
              <w:t>Time given</w:t>
            </w:r>
          </w:p>
        </w:tc>
        <w:tc>
          <w:tcPr>
            <w:tcW w:w="2170" w:type="dxa"/>
            <w:shd w:val="clear" w:color="auto" w:fill="DEEAF6" w:themeFill="accent1" w:themeFillTint="33"/>
            <w:vAlign w:val="center"/>
          </w:tcPr>
          <w:p w14:paraId="04CFD770" w14:textId="3181D59D" w:rsidR="00864B8F" w:rsidRPr="00CA709E" w:rsidRDefault="00864B8F" w:rsidP="00845DD1">
            <w:pPr>
              <w:pStyle w:val="NoSpacing"/>
              <w:jc w:val="center"/>
              <w:rPr>
                <w:b/>
                <w:noProof/>
              </w:rPr>
            </w:pPr>
            <w:r w:rsidRPr="00CA709E">
              <w:rPr>
                <w:b/>
                <w:noProof/>
              </w:rPr>
              <w:t>Stock</w:t>
            </w:r>
            <w:r w:rsidR="003E4E15">
              <w:rPr>
                <w:b/>
                <w:noProof/>
              </w:rPr>
              <w:t xml:space="preserve"> </w:t>
            </w:r>
            <w:r w:rsidR="00845DD1">
              <w:rPr>
                <w:b/>
                <w:noProof/>
              </w:rPr>
              <w:t>prior to administration</w:t>
            </w:r>
          </w:p>
        </w:tc>
        <w:tc>
          <w:tcPr>
            <w:tcW w:w="2169" w:type="dxa"/>
            <w:shd w:val="clear" w:color="auto" w:fill="DEEAF6" w:themeFill="accent1" w:themeFillTint="33"/>
            <w:vAlign w:val="center"/>
          </w:tcPr>
          <w:p w14:paraId="34889E48" w14:textId="77777777" w:rsidR="00864B8F" w:rsidRPr="00CA709E" w:rsidRDefault="00864B8F" w:rsidP="00CA709E">
            <w:pPr>
              <w:pStyle w:val="NoSpacing"/>
              <w:jc w:val="center"/>
              <w:rPr>
                <w:b/>
                <w:noProof/>
              </w:rPr>
            </w:pPr>
            <w:r w:rsidRPr="00CA709E">
              <w:rPr>
                <w:b/>
                <w:noProof/>
              </w:rPr>
              <w:t>Dose given</w:t>
            </w:r>
          </w:p>
        </w:tc>
        <w:tc>
          <w:tcPr>
            <w:tcW w:w="2362" w:type="dxa"/>
            <w:shd w:val="clear" w:color="auto" w:fill="DEEAF6" w:themeFill="accent1" w:themeFillTint="33"/>
            <w:vAlign w:val="center"/>
          </w:tcPr>
          <w:p w14:paraId="782D0BA4" w14:textId="77777777" w:rsidR="00864B8F" w:rsidRPr="00CA709E" w:rsidRDefault="00864B8F" w:rsidP="00CA709E">
            <w:pPr>
              <w:pStyle w:val="NoSpacing"/>
              <w:jc w:val="center"/>
              <w:rPr>
                <w:b/>
                <w:szCs w:val="20"/>
              </w:rPr>
            </w:pPr>
            <w:r w:rsidRPr="00CA709E">
              <w:rPr>
                <w:b/>
                <w:szCs w:val="20"/>
              </w:rPr>
              <w:t>Administered by</w:t>
            </w:r>
          </w:p>
          <w:p w14:paraId="73248A76" w14:textId="77777777" w:rsidR="00864B8F" w:rsidRPr="00CA709E" w:rsidRDefault="00864B8F" w:rsidP="00CA709E">
            <w:pPr>
              <w:pStyle w:val="NoSpacing"/>
              <w:jc w:val="center"/>
              <w:rPr>
                <w:b/>
                <w:noProof/>
              </w:rPr>
            </w:pPr>
            <w:r w:rsidRPr="00CA709E">
              <w:rPr>
                <w:b/>
                <w:szCs w:val="20"/>
              </w:rPr>
              <w:t>(Signature)</w:t>
            </w:r>
          </w:p>
        </w:tc>
        <w:tc>
          <w:tcPr>
            <w:tcW w:w="2304" w:type="dxa"/>
            <w:shd w:val="clear" w:color="auto" w:fill="DEEAF6" w:themeFill="accent1" w:themeFillTint="33"/>
            <w:vAlign w:val="center"/>
          </w:tcPr>
          <w:p w14:paraId="5BE0C2AF" w14:textId="77777777" w:rsidR="00864B8F" w:rsidRPr="00CA709E" w:rsidRDefault="00864B8F" w:rsidP="00CA709E">
            <w:pPr>
              <w:pStyle w:val="NoSpacing"/>
              <w:jc w:val="center"/>
              <w:rPr>
                <w:b/>
                <w:szCs w:val="20"/>
              </w:rPr>
            </w:pPr>
            <w:r w:rsidRPr="00CA709E">
              <w:rPr>
                <w:b/>
                <w:szCs w:val="20"/>
              </w:rPr>
              <w:t>Checked by</w:t>
            </w:r>
          </w:p>
          <w:p w14:paraId="58998A1D" w14:textId="77777777" w:rsidR="00864B8F" w:rsidRPr="00CA709E" w:rsidRDefault="00864B8F" w:rsidP="00CA709E">
            <w:pPr>
              <w:pStyle w:val="NoSpacing"/>
              <w:jc w:val="center"/>
              <w:rPr>
                <w:b/>
                <w:noProof/>
              </w:rPr>
            </w:pPr>
            <w:r w:rsidRPr="00CA709E">
              <w:rPr>
                <w:b/>
                <w:szCs w:val="20"/>
              </w:rPr>
              <w:t>(Signature)</w:t>
            </w:r>
          </w:p>
        </w:tc>
        <w:tc>
          <w:tcPr>
            <w:tcW w:w="2061" w:type="dxa"/>
            <w:shd w:val="clear" w:color="auto" w:fill="DEEAF6" w:themeFill="accent1" w:themeFillTint="33"/>
            <w:vAlign w:val="center"/>
          </w:tcPr>
          <w:p w14:paraId="155472DF" w14:textId="03842901" w:rsidR="00864B8F" w:rsidRPr="00CA709E" w:rsidRDefault="00864B8F" w:rsidP="00845DD1">
            <w:pPr>
              <w:pStyle w:val="NoSpacing"/>
              <w:jc w:val="center"/>
              <w:rPr>
                <w:b/>
                <w:szCs w:val="20"/>
              </w:rPr>
            </w:pPr>
            <w:r w:rsidRPr="00CA709E">
              <w:rPr>
                <w:b/>
                <w:szCs w:val="20"/>
              </w:rPr>
              <w:t>Stock</w:t>
            </w:r>
            <w:r w:rsidR="003E4E15">
              <w:rPr>
                <w:b/>
                <w:szCs w:val="20"/>
              </w:rPr>
              <w:t xml:space="preserve"> </w:t>
            </w:r>
            <w:r w:rsidR="00845DD1">
              <w:rPr>
                <w:b/>
                <w:szCs w:val="20"/>
              </w:rPr>
              <w:t>after administration</w:t>
            </w:r>
          </w:p>
        </w:tc>
      </w:tr>
      <w:tr w:rsidR="00845DD1" w14:paraId="43FDB752" w14:textId="77777777" w:rsidTr="00425196">
        <w:trPr>
          <w:trHeight w:val="589"/>
        </w:trPr>
        <w:tc>
          <w:tcPr>
            <w:tcW w:w="2153" w:type="dxa"/>
            <w:vAlign w:val="center"/>
          </w:tcPr>
          <w:p w14:paraId="7CE805BF" w14:textId="77777777" w:rsidR="00864B8F" w:rsidRDefault="00864B8F" w:rsidP="00CA709E">
            <w:pPr>
              <w:pStyle w:val="NoSpacing"/>
              <w:rPr>
                <w:noProof/>
              </w:rPr>
            </w:pPr>
          </w:p>
        </w:tc>
        <w:tc>
          <w:tcPr>
            <w:tcW w:w="2169" w:type="dxa"/>
            <w:vAlign w:val="center"/>
          </w:tcPr>
          <w:p w14:paraId="6C316400" w14:textId="77777777" w:rsidR="00864B8F" w:rsidRDefault="00864B8F" w:rsidP="00CA709E">
            <w:pPr>
              <w:pStyle w:val="NoSpacing"/>
              <w:rPr>
                <w:noProof/>
              </w:rPr>
            </w:pPr>
          </w:p>
        </w:tc>
        <w:tc>
          <w:tcPr>
            <w:tcW w:w="2170" w:type="dxa"/>
            <w:vAlign w:val="center"/>
          </w:tcPr>
          <w:p w14:paraId="3DD63854" w14:textId="77777777" w:rsidR="00864B8F" w:rsidRDefault="00864B8F" w:rsidP="00CA709E">
            <w:pPr>
              <w:pStyle w:val="NoSpacing"/>
              <w:rPr>
                <w:noProof/>
              </w:rPr>
            </w:pPr>
          </w:p>
        </w:tc>
        <w:tc>
          <w:tcPr>
            <w:tcW w:w="2169" w:type="dxa"/>
            <w:vAlign w:val="center"/>
          </w:tcPr>
          <w:p w14:paraId="5E3BD0BF" w14:textId="77777777" w:rsidR="00864B8F" w:rsidRDefault="00864B8F" w:rsidP="00CA709E">
            <w:pPr>
              <w:pStyle w:val="NoSpacing"/>
              <w:rPr>
                <w:noProof/>
              </w:rPr>
            </w:pPr>
          </w:p>
        </w:tc>
        <w:tc>
          <w:tcPr>
            <w:tcW w:w="2362" w:type="dxa"/>
            <w:vAlign w:val="center"/>
          </w:tcPr>
          <w:p w14:paraId="37C40E3F" w14:textId="77777777" w:rsidR="00864B8F" w:rsidRDefault="00864B8F" w:rsidP="00CA709E">
            <w:pPr>
              <w:pStyle w:val="NoSpacing"/>
              <w:rPr>
                <w:noProof/>
              </w:rPr>
            </w:pPr>
          </w:p>
        </w:tc>
        <w:tc>
          <w:tcPr>
            <w:tcW w:w="2304" w:type="dxa"/>
            <w:vAlign w:val="center"/>
          </w:tcPr>
          <w:p w14:paraId="77635F13" w14:textId="77777777" w:rsidR="00864B8F" w:rsidRDefault="00864B8F" w:rsidP="00CA709E">
            <w:pPr>
              <w:pStyle w:val="NoSpacing"/>
              <w:rPr>
                <w:noProof/>
              </w:rPr>
            </w:pPr>
          </w:p>
        </w:tc>
        <w:tc>
          <w:tcPr>
            <w:tcW w:w="2061" w:type="dxa"/>
            <w:vAlign w:val="center"/>
          </w:tcPr>
          <w:p w14:paraId="3A435417" w14:textId="77777777" w:rsidR="00864B8F" w:rsidRDefault="00864B8F" w:rsidP="00CA709E">
            <w:pPr>
              <w:pStyle w:val="NoSpacing"/>
              <w:rPr>
                <w:noProof/>
              </w:rPr>
            </w:pPr>
          </w:p>
        </w:tc>
      </w:tr>
      <w:tr w:rsidR="00845DD1" w14:paraId="65EC6BBB" w14:textId="77777777" w:rsidTr="00425196">
        <w:trPr>
          <w:trHeight w:val="589"/>
        </w:trPr>
        <w:tc>
          <w:tcPr>
            <w:tcW w:w="2153" w:type="dxa"/>
            <w:vAlign w:val="center"/>
          </w:tcPr>
          <w:p w14:paraId="776E8AC5" w14:textId="77777777" w:rsidR="00864B8F" w:rsidRDefault="00864B8F" w:rsidP="00CA709E">
            <w:pPr>
              <w:pStyle w:val="NoSpacing"/>
              <w:rPr>
                <w:noProof/>
              </w:rPr>
            </w:pPr>
          </w:p>
        </w:tc>
        <w:tc>
          <w:tcPr>
            <w:tcW w:w="2169" w:type="dxa"/>
            <w:vAlign w:val="center"/>
          </w:tcPr>
          <w:p w14:paraId="66CE9A6E" w14:textId="77777777" w:rsidR="00864B8F" w:rsidRDefault="00864B8F" w:rsidP="00CA709E">
            <w:pPr>
              <w:pStyle w:val="NoSpacing"/>
              <w:rPr>
                <w:noProof/>
              </w:rPr>
            </w:pPr>
          </w:p>
        </w:tc>
        <w:tc>
          <w:tcPr>
            <w:tcW w:w="2170" w:type="dxa"/>
            <w:vAlign w:val="center"/>
          </w:tcPr>
          <w:p w14:paraId="1F075956" w14:textId="77777777" w:rsidR="00864B8F" w:rsidRDefault="00864B8F" w:rsidP="00CA709E">
            <w:pPr>
              <w:pStyle w:val="NoSpacing"/>
              <w:rPr>
                <w:noProof/>
              </w:rPr>
            </w:pPr>
          </w:p>
        </w:tc>
        <w:tc>
          <w:tcPr>
            <w:tcW w:w="2169" w:type="dxa"/>
            <w:vAlign w:val="center"/>
          </w:tcPr>
          <w:p w14:paraId="77FAF6E1" w14:textId="77777777" w:rsidR="00864B8F" w:rsidRDefault="00864B8F" w:rsidP="00CA709E">
            <w:pPr>
              <w:pStyle w:val="NoSpacing"/>
              <w:rPr>
                <w:noProof/>
              </w:rPr>
            </w:pPr>
          </w:p>
        </w:tc>
        <w:tc>
          <w:tcPr>
            <w:tcW w:w="2362" w:type="dxa"/>
            <w:vAlign w:val="center"/>
          </w:tcPr>
          <w:p w14:paraId="71DE103E" w14:textId="77777777" w:rsidR="00864B8F" w:rsidRDefault="00864B8F" w:rsidP="00CA709E">
            <w:pPr>
              <w:pStyle w:val="NoSpacing"/>
              <w:rPr>
                <w:noProof/>
              </w:rPr>
            </w:pPr>
          </w:p>
        </w:tc>
        <w:tc>
          <w:tcPr>
            <w:tcW w:w="2304" w:type="dxa"/>
            <w:vAlign w:val="center"/>
          </w:tcPr>
          <w:p w14:paraId="6F221A20" w14:textId="77777777" w:rsidR="00864B8F" w:rsidRDefault="00864B8F" w:rsidP="00CA709E">
            <w:pPr>
              <w:pStyle w:val="NoSpacing"/>
              <w:rPr>
                <w:noProof/>
              </w:rPr>
            </w:pPr>
          </w:p>
        </w:tc>
        <w:tc>
          <w:tcPr>
            <w:tcW w:w="2061" w:type="dxa"/>
            <w:vAlign w:val="center"/>
          </w:tcPr>
          <w:p w14:paraId="0A51245B" w14:textId="77777777" w:rsidR="00864B8F" w:rsidRDefault="00864B8F" w:rsidP="00CA709E">
            <w:pPr>
              <w:pStyle w:val="NoSpacing"/>
              <w:rPr>
                <w:noProof/>
              </w:rPr>
            </w:pPr>
          </w:p>
        </w:tc>
      </w:tr>
      <w:tr w:rsidR="00845DD1" w14:paraId="2B5909A1" w14:textId="77777777" w:rsidTr="00425196">
        <w:trPr>
          <w:trHeight w:val="589"/>
        </w:trPr>
        <w:tc>
          <w:tcPr>
            <w:tcW w:w="2153" w:type="dxa"/>
            <w:vAlign w:val="center"/>
          </w:tcPr>
          <w:p w14:paraId="39EDD95F" w14:textId="77777777" w:rsidR="00864B8F" w:rsidRDefault="00864B8F" w:rsidP="00CA709E">
            <w:pPr>
              <w:pStyle w:val="NoSpacing"/>
              <w:rPr>
                <w:noProof/>
              </w:rPr>
            </w:pPr>
          </w:p>
        </w:tc>
        <w:tc>
          <w:tcPr>
            <w:tcW w:w="2169" w:type="dxa"/>
            <w:vAlign w:val="center"/>
          </w:tcPr>
          <w:p w14:paraId="74B8F5B0" w14:textId="77777777" w:rsidR="00864B8F" w:rsidRDefault="00864B8F" w:rsidP="00CA709E">
            <w:pPr>
              <w:pStyle w:val="NoSpacing"/>
              <w:rPr>
                <w:noProof/>
              </w:rPr>
            </w:pPr>
          </w:p>
        </w:tc>
        <w:tc>
          <w:tcPr>
            <w:tcW w:w="2170" w:type="dxa"/>
            <w:vAlign w:val="center"/>
          </w:tcPr>
          <w:p w14:paraId="76B65B84" w14:textId="77777777" w:rsidR="00864B8F" w:rsidRDefault="00864B8F" w:rsidP="00CA709E">
            <w:pPr>
              <w:pStyle w:val="NoSpacing"/>
              <w:rPr>
                <w:noProof/>
              </w:rPr>
            </w:pPr>
          </w:p>
        </w:tc>
        <w:tc>
          <w:tcPr>
            <w:tcW w:w="2169" w:type="dxa"/>
            <w:vAlign w:val="center"/>
          </w:tcPr>
          <w:p w14:paraId="4CE1DD73" w14:textId="77777777" w:rsidR="00864B8F" w:rsidRDefault="00864B8F" w:rsidP="00CA709E">
            <w:pPr>
              <w:pStyle w:val="NoSpacing"/>
              <w:rPr>
                <w:noProof/>
              </w:rPr>
            </w:pPr>
          </w:p>
        </w:tc>
        <w:tc>
          <w:tcPr>
            <w:tcW w:w="2362" w:type="dxa"/>
            <w:vAlign w:val="center"/>
          </w:tcPr>
          <w:p w14:paraId="0FF9606B" w14:textId="77777777" w:rsidR="00864B8F" w:rsidRDefault="00864B8F" w:rsidP="00CA709E">
            <w:pPr>
              <w:pStyle w:val="NoSpacing"/>
              <w:rPr>
                <w:noProof/>
              </w:rPr>
            </w:pPr>
          </w:p>
        </w:tc>
        <w:tc>
          <w:tcPr>
            <w:tcW w:w="2304" w:type="dxa"/>
            <w:vAlign w:val="center"/>
          </w:tcPr>
          <w:p w14:paraId="6CF4A1F7" w14:textId="77777777" w:rsidR="00864B8F" w:rsidRDefault="00864B8F" w:rsidP="00CA709E">
            <w:pPr>
              <w:pStyle w:val="NoSpacing"/>
              <w:rPr>
                <w:noProof/>
              </w:rPr>
            </w:pPr>
          </w:p>
        </w:tc>
        <w:tc>
          <w:tcPr>
            <w:tcW w:w="2061" w:type="dxa"/>
            <w:vAlign w:val="center"/>
          </w:tcPr>
          <w:p w14:paraId="7FF66A4D" w14:textId="77777777" w:rsidR="00864B8F" w:rsidRDefault="00864B8F" w:rsidP="00CA709E">
            <w:pPr>
              <w:pStyle w:val="NoSpacing"/>
              <w:rPr>
                <w:noProof/>
              </w:rPr>
            </w:pPr>
          </w:p>
        </w:tc>
      </w:tr>
      <w:tr w:rsidR="00845DD1" w14:paraId="17507248" w14:textId="77777777" w:rsidTr="00425196">
        <w:trPr>
          <w:trHeight w:val="589"/>
        </w:trPr>
        <w:tc>
          <w:tcPr>
            <w:tcW w:w="2153" w:type="dxa"/>
            <w:vAlign w:val="center"/>
          </w:tcPr>
          <w:p w14:paraId="11D3307F" w14:textId="77777777" w:rsidR="00864B8F" w:rsidRDefault="00864B8F" w:rsidP="00CA709E">
            <w:pPr>
              <w:pStyle w:val="NoSpacing"/>
              <w:rPr>
                <w:noProof/>
              </w:rPr>
            </w:pPr>
          </w:p>
        </w:tc>
        <w:tc>
          <w:tcPr>
            <w:tcW w:w="2169" w:type="dxa"/>
            <w:vAlign w:val="center"/>
          </w:tcPr>
          <w:p w14:paraId="6DF824CB" w14:textId="77777777" w:rsidR="00864B8F" w:rsidRDefault="00864B8F" w:rsidP="00CA709E">
            <w:pPr>
              <w:pStyle w:val="NoSpacing"/>
              <w:rPr>
                <w:noProof/>
              </w:rPr>
            </w:pPr>
          </w:p>
        </w:tc>
        <w:tc>
          <w:tcPr>
            <w:tcW w:w="2170" w:type="dxa"/>
            <w:vAlign w:val="center"/>
          </w:tcPr>
          <w:p w14:paraId="63A86379" w14:textId="77777777" w:rsidR="00864B8F" w:rsidRDefault="00864B8F" w:rsidP="00CA709E">
            <w:pPr>
              <w:pStyle w:val="NoSpacing"/>
              <w:rPr>
                <w:noProof/>
              </w:rPr>
            </w:pPr>
          </w:p>
        </w:tc>
        <w:tc>
          <w:tcPr>
            <w:tcW w:w="2169" w:type="dxa"/>
            <w:vAlign w:val="center"/>
          </w:tcPr>
          <w:p w14:paraId="4DFD102B" w14:textId="77777777" w:rsidR="00864B8F" w:rsidRDefault="00864B8F" w:rsidP="00CA709E">
            <w:pPr>
              <w:pStyle w:val="NoSpacing"/>
              <w:rPr>
                <w:noProof/>
              </w:rPr>
            </w:pPr>
          </w:p>
        </w:tc>
        <w:tc>
          <w:tcPr>
            <w:tcW w:w="2362" w:type="dxa"/>
            <w:vAlign w:val="center"/>
          </w:tcPr>
          <w:p w14:paraId="00621B17" w14:textId="77777777" w:rsidR="00864B8F" w:rsidRDefault="00864B8F" w:rsidP="00CA709E">
            <w:pPr>
              <w:pStyle w:val="NoSpacing"/>
              <w:rPr>
                <w:noProof/>
              </w:rPr>
            </w:pPr>
          </w:p>
        </w:tc>
        <w:tc>
          <w:tcPr>
            <w:tcW w:w="2304" w:type="dxa"/>
            <w:vAlign w:val="center"/>
          </w:tcPr>
          <w:p w14:paraId="4EB5F02F" w14:textId="77777777" w:rsidR="00864B8F" w:rsidRDefault="00864B8F" w:rsidP="00CA709E">
            <w:pPr>
              <w:pStyle w:val="NoSpacing"/>
              <w:rPr>
                <w:noProof/>
              </w:rPr>
            </w:pPr>
          </w:p>
        </w:tc>
        <w:tc>
          <w:tcPr>
            <w:tcW w:w="2061" w:type="dxa"/>
            <w:vAlign w:val="center"/>
          </w:tcPr>
          <w:p w14:paraId="34CC2912" w14:textId="77777777" w:rsidR="00864B8F" w:rsidRDefault="00864B8F" w:rsidP="00CA709E">
            <w:pPr>
              <w:pStyle w:val="NoSpacing"/>
              <w:rPr>
                <w:noProof/>
              </w:rPr>
            </w:pPr>
          </w:p>
        </w:tc>
      </w:tr>
      <w:tr w:rsidR="00845DD1" w14:paraId="455FB001" w14:textId="77777777" w:rsidTr="00425196">
        <w:trPr>
          <w:trHeight w:val="589"/>
        </w:trPr>
        <w:tc>
          <w:tcPr>
            <w:tcW w:w="2153" w:type="dxa"/>
            <w:vAlign w:val="center"/>
          </w:tcPr>
          <w:p w14:paraId="043CE65D" w14:textId="77777777" w:rsidR="00864B8F" w:rsidRDefault="00864B8F" w:rsidP="00CA709E">
            <w:pPr>
              <w:pStyle w:val="NoSpacing"/>
              <w:rPr>
                <w:noProof/>
              </w:rPr>
            </w:pPr>
          </w:p>
        </w:tc>
        <w:tc>
          <w:tcPr>
            <w:tcW w:w="2169" w:type="dxa"/>
            <w:vAlign w:val="center"/>
          </w:tcPr>
          <w:p w14:paraId="2F5E25B9" w14:textId="77777777" w:rsidR="00864B8F" w:rsidRDefault="00864B8F" w:rsidP="00CA709E">
            <w:pPr>
              <w:pStyle w:val="NoSpacing"/>
              <w:rPr>
                <w:noProof/>
              </w:rPr>
            </w:pPr>
          </w:p>
        </w:tc>
        <w:tc>
          <w:tcPr>
            <w:tcW w:w="2170" w:type="dxa"/>
            <w:vAlign w:val="center"/>
          </w:tcPr>
          <w:p w14:paraId="49D9FCED" w14:textId="77777777" w:rsidR="00864B8F" w:rsidRDefault="00864B8F" w:rsidP="00CA709E">
            <w:pPr>
              <w:pStyle w:val="NoSpacing"/>
              <w:rPr>
                <w:noProof/>
              </w:rPr>
            </w:pPr>
          </w:p>
        </w:tc>
        <w:tc>
          <w:tcPr>
            <w:tcW w:w="2169" w:type="dxa"/>
            <w:vAlign w:val="center"/>
          </w:tcPr>
          <w:p w14:paraId="4AC8FE51" w14:textId="77777777" w:rsidR="00864B8F" w:rsidRDefault="00864B8F" w:rsidP="00CA709E">
            <w:pPr>
              <w:pStyle w:val="NoSpacing"/>
              <w:rPr>
                <w:noProof/>
              </w:rPr>
            </w:pPr>
          </w:p>
        </w:tc>
        <w:tc>
          <w:tcPr>
            <w:tcW w:w="2362" w:type="dxa"/>
            <w:vAlign w:val="center"/>
          </w:tcPr>
          <w:p w14:paraId="1BD14AAF" w14:textId="77777777" w:rsidR="00864B8F" w:rsidRDefault="00864B8F" w:rsidP="00CA709E">
            <w:pPr>
              <w:pStyle w:val="NoSpacing"/>
              <w:rPr>
                <w:noProof/>
              </w:rPr>
            </w:pPr>
          </w:p>
        </w:tc>
        <w:tc>
          <w:tcPr>
            <w:tcW w:w="2304" w:type="dxa"/>
            <w:vAlign w:val="center"/>
          </w:tcPr>
          <w:p w14:paraId="472AEC92" w14:textId="77777777" w:rsidR="00864B8F" w:rsidRDefault="00864B8F" w:rsidP="00CA709E">
            <w:pPr>
              <w:pStyle w:val="NoSpacing"/>
              <w:rPr>
                <w:noProof/>
              </w:rPr>
            </w:pPr>
          </w:p>
        </w:tc>
        <w:tc>
          <w:tcPr>
            <w:tcW w:w="2061" w:type="dxa"/>
            <w:vAlign w:val="center"/>
          </w:tcPr>
          <w:p w14:paraId="54C28470" w14:textId="77777777" w:rsidR="00864B8F" w:rsidRDefault="00864B8F" w:rsidP="00CA709E">
            <w:pPr>
              <w:pStyle w:val="NoSpacing"/>
              <w:rPr>
                <w:noProof/>
              </w:rPr>
            </w:pPr>
          </w:p>
        </w:tc>
      </w:tr>
      <w:tr w:rsidR="00845DD1" w14:paraId="325CD0DF" w14:textId="77777777" w:rsidTr="00425196">
        <w:trPr>
          <w:trHeight w:val="589"/>
        </w:trPr>
        <w:tc>
          <w:tcPr>
            <w:tcW w:w="2153" w:type="dxa"/>
            <w:vAlign w:val="center"/>
          </w:tcPr>
          <w:p w14:paraId="02EFDEC0" w14:textId="77777777" w:rsidR="00864B8F" w:rsidRDefault="00864B8F" w:rsidP="00CA709E">
            <w:pPr>
              <w:pStyle w:val="NoSpacing"/>
              <w:rPr>
                <w:noProof/>
              </w:rPr>
            </w:pPr>
          </w:p>
        </w:tc>
        <w:tc>
          <w:tcPr>
            <w:tcW w:w="2169" w:type="dxa"/>
            <w:vAlign w:val="center"/>
          </w:tcPr>
          <w:p w14:paraId="47410AB2" w14:textId="77777777" w:rsidR="00864B8F" w:rsidRDefault="00864B8F" w:rsidP="00CA709E">
            <w:pPr>
              <w:pStyle w:val="NoSpacing"/>
              <w:rPr>
                <w:noProof/>
              </w:rPr>
            </w:pPr>
          </w:p>
        </w:tc>
        <w:tc>
          <w:tcPr>
            <w:tcW w:w="2170" w:type="dxa"/>
            <w:vAlign w:val="center"/>
          </w:tcPr>
          <w:p w14:paraId="2544292F" w14:textId="77777777" w:rsidR="00864B8F" w:rsidRDefault="00864B8F" w:rsidP="00CA709E">
            <w:pPr>
              <w:pStyle w:val="NoSpacing"/>
              <w:rPr>
                <w:noProof/>
              </w:rPr>
            </w:pPr>
          </w:p>
        </w:tc>
        <w:tc>
          <w:tcPr>
            <w:tcW w:w="2169" w:type="dxa"/>
            <w:vAlign w:val="center"/>
          </w:tcPr>
          <w:p w14:paraId="42ECA460" w14:textId="77777777" w:rsidR="00864B8F" w:rsidRDefault="00864B8F" w:rsidP="00CA709E">
            <w:pPr>
              <w:pStyle w:val="NoSpacing"/>
              <w:rPr>
                <w:noProof/>
              </w:rPr>
            </w:pPr>
          </w:p>
        </w:tc>
        <w:tc>
          <w:tcPr>
            <w:tcW w:w="2362" w:type="dxa"/>
            <w:vAlign w:val="center"/>
          </w:tcPr>
          <w:p w14:paraId="0B6AC87A" w14:textId="77777777" w:rsidR="00864B8F" w:rsidRDefault="00864B8F" w:rsidP="00CA709E">
            <w:pPr>
              <w:pStyle w:val="NoSpacing"/>
              <w:rPr>
                <w:noProof/>
              </w:rPr>
            </w:pPr>
          </w:p>
        </w:tc>
        <w:tc>
          <w:tcPr>
            <w:tcW w:w="2304" w:type="dxa"/>
            <w:vAlign w:val="center"/>
          </w:tcPr>
          <w:p w14:paraId="1A999C61" w14:textId="77777777" w:rsidR="00864B8F" w:rsidRDefault="00864B8F" w:rsidP="00CA709E">
            <w:pPr>
              <w:pStyle w:val="NoSpacing"/>
              <w:rPr>
                <w:noProof/>
              </w:rPr>
            </w:pPr>
          </w:p>
        </w:tc>
        <w:tc>
          <w:tcPr>
            <w:tcW w:w="2061" w:type="dxa"/>
            <w:vAlign w:val="center"/>
          </w:tcPr>
          <w:p w14:paraId="12110796" w14:textId="77777777" w:rsidR="00864B8F" w:rsidRDefault="00864B8F" w:rsidP="00CA709E">
            <w:pPr>
              <w:pStyle w:val="NoSpacing"/>
              <w:rPr>
                <w:noProof/>
              </w:rPr>
            </w:pPr>
          </w:p>
        </w:tc>
      </w:tr>
      <w:tr w:rsidR="00845DD1" w14:paraId="0F05120D" w14:textId="77777777" w:rsidTr="00425196">
        <w:trPr>
          <w:trHeight w:val="589"/>
        </w:trPr>
        <w:tc>
          <w:tcPr>
            <w:tcW w:w="2153" w:type="dxa"/>
            <w:vAlign w:val="center"/>
          </w:tcPr>
          <w:p w14:paraId="2DC5CA83" w14:textId="77777777" w:rsidR="00864B8F" w:rsidRDefault="00864B8F" w:rsidP="00CA709E">
            <w:pPr>
              <w:pStyle w:val="NoSpacing"/>
              <w:rPr>
                <w:noProof/>
              </w:rPr>
            </w:pPr>
          </w:p>
        </w:tc>
        <w:tc>
          <w:tcPr>
            <w:tcW w:w="2169" w:type="dxa"/>
            <w:vAlign w:val="center"/>
          </w:tcPr>
          <w:p w14:paraId="17F6D2B8" w14:textId="77777777" w:rsidR="00864B8F" w:rsidRDefault="00864B8F" w:rsidP="00CA709E">
            <w:pPr>
              <w:pStyle w:val="NoSpacing"/>
              <w:rPr>
                <w:noProof/>
              </w:rPr>
            </w:pPr>
          </w:p>
        </w:tc>
        <w:tc>
          <w:tcPr>
            <w:tcW w:w="2170" w:type="dxa"/>
            <w:vAlign w:val="center"/>
          </w:tcPr>
          <w:p w14:paraId="72FE8920" w14:textId="77777777" w:rsidR="00864B8F" w:rsidRDefault="00864B8F" w:rsidP="00CA709E">
            <w:pPr>
              <w:pStyle w:val="NoSpacing"/>
              <w:rPr>
                <w:noProof/>
              </w:rPr>
            </w:pPr>
          </w:p>
        </w:tc>
        <w:tc>
          <w:tcPr>
            <w:tcW w:w="2169" w:type="dxa"/>
            <w:vAlign w:val="center"/>
          </w:tcPr>
          <w:p w14:paraId="29DF77E1" w14:textId="77777777" w:rsidR="00864B8F" w:rsidRDefault="00864B8F" w:rsidP="00CA709E">
            <w:pPr>
              <w:pStyle w:val="NoSpacing"/>
              <w:rPr>
                <w:noProof/>
              </w:rPr>
            </w:pPr>
          </w:p>
        </w:tc>
        <w:tc>
          <w:tcPr>
            <w:tcW w:w="2362" w:type="dxa"/>
            <w:vAlign w:val="center"/>
          </w:tcPr>
          <w:p w14:paraId="7D06B1E6" w14:textId="77777777" w:rsidR="00864B8F" w:rsidRDefault="00864B8F" w:rsidP="00CA709E">
            <w:pPr>
              <w:pStyle w:val="NoSpacing"/>
              <w:rPr>
                <w:noProof/>
              </w:rPr>
            </w:pPr>
          </w:p>
        </w:tc>
        <w:tc>
          <w:tcPr>
            <w:tcW w:w="2304" w:type="dxa"/>
            <w:vAlign w:val="center"/>
          </w:tcPr>
          <w:p w14:paraId="04E3C97B" w14:textId="77777777" w:rsidR="00864B8F" w:rsidRDefault="00864B8F" w:rsidP="00CA709E">
            <w:pPr>
              <w:pStyle w:val="NoSpacing"/>
              <w:rPr>
                <w:noProof/>
              </w:rPr>
            </w:pPr>
          </w:p>
        </w:tc>
        <w:tc>
          <w:tcPr>
            <w:tcW w:w="2061" w:type="dxa"/>
            <w:vAlign w:val="center"/>
          </w:tcPr>
          <w:p w14:paraId="31B53027" w14:textId="77777777" w:rsidR="00864B8F" w:rsidRDefault="00864B8F" w:rsidP="00CA709E">
            <w:pPr>
              <w:pStyle w:val="NoSpacing"/>
              <w:rPr>
                <w:noProof/>
              </w:rPr>
            </w:pPr>
          </w:p>
        </w:tc>
      </w:tr>
      <w:tr w:rsidR="00845DD1" w14:paraId="005DA4C0" w14:textId="77777777" w:rsidTr="00425196">
        <w:trPr>
          <w:trHeight w:val="589"/>
        </w:trPr>
        <w:tc>
          <w:tcPr>
            <w:tcW w:w="2153" w:type="dxa"/>
            <w:vAlign w:val="center"/>
          </w:tcPr>
          <w:p w14:paraId="509233F2" w14:textId="77777777" w:rsidR="00864B8F" w:rsidRDefault="00864B8F" w:rsidP="00CA709E">
            <w:pPr>
              <w:pStyle w:val="NoSpacing"/>
              <w:rPr>
                <w:noProof/>
              </w:rPr>
            </w:pPr>
          </w:p>
        </w:tc>
        <w:tc>
          <w:tcPr>
            <w:tcW w:w="2169" w:type="dxa"/>
            <w:vAlign w:val="center"/>
          </w:tcPr>
          <w:p w14:paraId="13DF9FBC" w14:textId="77777777" w:rsidR="00864B8F" w:rsidRDefault="00864B8F" w:rsidP="00CA709E">
            <w:pPr>
              <w:pStyle w:val="NoSpacing"/>
              <w:rPr>
                <w:noProof/>
              </w:rPr>
            </w:pPr>
          </w:p>
        </w:tc>
        <w:tc>
          <w:tcPr>
            <w:tcW w:w="2170" w:type="dxa"/>
            <w:vAlign w:val="center"/>
          </w:tcPr>
          <w:p w14:paraId="04FFBA74" w14:textId="77777777" w:rsidR="00864B8F" w:rsidRDefault="00864B8F" w:rsidP="00CA709E">
            <w:pPr>
              <w:pStyle w:val="NoSpacing"/>
              <w:rPr>
                <w:noProof/>
              </w:rPr>
            </w:pPr>
          </w:p>
        </w:tc>
        <w:tc>
          <w:tcPr>
            <w:tcW w:w="2169" w:type="dxa"/>
            <w:vAlign w:val="center"/>
          </w:tcPr>
          <w:p w14:paraId="61A0AEBC" w14:textId="77777777" w:rsidR="00864B8F" w:rsidRDefault="00864B8F" w:rsidP="00CA709E">
            <w:pPr>
              <w:pStyle w:val="NoSpacing"/>
              <w:rPr>
                <w:noProof/>
              </w:rPr>
            </w:pPr>
          </w:p>
        </w:tc>
        <w:tc>
          <w:tcPr>
            <w:tcW w:w="2362" w:type="dxa"/>
            <w:vAlign w:val="center"/>
          </w:tcPr>
          <w:p w14:paraId="6C5C3DC8" w14:textId="77777777" w:rsidR="00864B8F" w:rsidRDefault="00864B8F" w:rsidP="00CA709E">
            <w:pPr>
              <w:pStyle w:val="NoSpacing"/>
              <w:rPr>
                <w:noProof/>
              </w:rPr>
            </w:pPr>
          </w:p>
        </w:tc>
        <w:tc>
          <w:tcPr>
            <w:tcW w:w="2304" w:type="dxa"/>
            <w:vAlign w:val="center"/>
          </w:tcPr>
          <w:p w14:paraId="29BB198B" w14:textId="77777777" w:rsidR="00864B8F" w:rsidRDefault="00864B8F" w:rsidP="00CA709E">
            <w:pPr>
              <w:pStyle w:val="NoSpacing"/>
              <w:rPr>
                <w:noProof/>
              </w:rPr>
            </w:pPr>
          </w:p>
        </w:tc>
        <w:tc>
          <w:tcPr>
            <w:tcW w:w="2061" w:type="dxa"/>
            <w:vAlign w:val="center"/>
          </w:tcPr>
          <w:p w14:paraId="09CFB4F4" w14:textId="77777777" w:rsidR="00864B8F" w:rsidRDefault="00864B8F" w:rsidP="00CA709E">
            <w:pPr>
              <w:pStyle w:val="NoSpacing"/>
              <w:rPr>
                <w:noProof/>
              </w:rPr>
            </w:pPr>
          </w:p>
        </w:tc>
      </w:tr>
      <w:tr w:rsidR="00845DD1" w14:paraId="4796986D" w14:textId="77777777" w:rsidTr="00425196">
        <w:trPr>
          <w:trHeight w:val="589"/>
        </w:trPr>
        <w:tc>
          <w:tcPr>
            <w:tcW w:w="2153" w:type="dxa"/>
            <w:vAlign w:val="center"/>
          </w:tcPr>
          <w:p w14:paraId="2385FE64" w14:textId="77777777" w:rsidR="00864B8F" w:rsidRDefault="00864B8F" w:rsidP="00CA709E">
            <w:pPr>
              <w:pStyle w:val="NoSpacing"/>
              <w:rPr>
                <w:noProof/>
              </w:rPr>
            </w:pPr>
          </w:p>
        </w:tc>
        <w:tc>
          <w:tcPr>
            <w:tcW w:w="2169" w:type="dxa"/>
            <w:vAlign w:val="center"/>
          </w:tcPr>
          <w:p w14:paraId="667D1559" w14:textId="77777777" w:rsidR="00864B8F" w:rsidRDefault="00864B8F" w:rsidP="00CA709E">
            <w:pPr>
              <w:pStyle w:val="NoSpacing"/>
              <w:rPr>
                <w:noProof/>
              </w:rPr>
            </w:pPr>
          </w:p>
        </w:tc>
        <w:tc>
          <w:tcPr>
            <w:tcW w:w="2170" w:type="dxa"/>
            <w:vAlign w:val="center"/>
          </w:tcPr>
          <w:p w14:paraId="67A8E972" w14:textId="77777777" w:rsidR="00864B8F" w:rsidRDefault="00864B8F" w:rsidP="00CA709E">
            <w:pPr>
              <w:pStyle w:val="NoSpacing"/>
              <w:rPr>
                <w:noProof/>
              </w:rPr>
            </w:pPr>
          </w:p>
        </w:tc>
        <w:tc>
          <w:tcPr>
            <w:tcW w:w="2169" w:type="dxa"/>
            <w:vAlign w:val="center"/>
          </w:tcPr>
          <w:p w14:paraId="5610ACC1" w14:textId="77777777" w:rsidR="00864B8F" w:rsidRDefault="00864B8F" w:rsidP="00CA709E">
            <w:pPr>
              <w:pStyle w:val="NoSpacing"/>
              <w:rPr>
                <w:noProof/>
              </w:rPr>
            </w:pPr>
          </w:p>
        </w:tc>
        <w:tc>
          <w:tcPr>
            <w:tcW w:w="2362" w:type="dxa"/>
            <w:vAlign w:val="center"/>
          </w:tcPr>
          <w:p w14:paraId="58C048FF" w14:textId="77777777" w:rsidR="00864B8F" w:rsidRDefault="00864B8F" w:rsidP="00CA709E">
            <w:pPr>
              <w:pStyle w:val="NoSpacing"/>
              <w:rPr>
                <w:noProof/>
              </w:rPr>
            </w:pPr>
          </w:p>
        </w:tc>
        <w:tc>
          <w:tcPr>
            <w:tcW w:w="2304" w:type="dxa"/>
            <w:vAlign w:val="center"/>
          </w:tcPr>
          <w:p w14:paraId="63BD3327" w14:textId="77777777" w:rsidR="00864B8F" w:rsidRDefault="00864B8F" w:rsidP="00CA709E">
            <w:pPr>
              <w:pStyle w:val="NoSpacing"/>
              <w:rPr>
                <w:noProof/>
              </w:rPr>
            </w:pPr>
          </w:p>
        </w:tc>
        <w:tc>
          <w:tcPr>
            <w:tcW w:w="2061" w:type="dxa"/>
            <w:vAlign w:val="center"/>
          </w:tcPr>
          <w:p w14:paraId="6C605B2C" w14:textId="77777777" w:rsidR="00864B8F" w:rsidRDefault="00864B8F" w:rsidP="00CA709E">
            <w:pPr>
              <w:pStyle w:val="NoSpacing"/>
              <w:rPr>
                <w:noProof/>
              </w:rPr>
            </w:pPr>
          </w:p>
        </w:tc>
      </w:tr>
      <w:tr w:rsidR="00845DD1" w14:paraId="67F97319" w14:textId="77777777" w:rsidTr="00425196">
        <w:trPr>
          <w:trHeight w:val="589"/>
        </w:trPr>
        <w:tc>
          <w:tcPr>
            <w:tcW w:w="2153" w:type="dxa"/>
            <w:vAlign w:val="center"/>
          </w:tcPr>
          <w:p w14:paraId="776267BC" w14:textId="77777777" w:rsidR="00864B8F" w:rsidRDefault="00864B8F" w:rsidP="00CA709E">
            <w:pPr>
              <w:pStyle w:val="NoSpacing"/>
              <w:rPr>
                <w:noProof/>
              </w:rPr>
            </w:pPr>
          </w:p>
        </w:tc>
        <w:tc>
          <w:tcPr>
            <w:tcW w:w="2169" w:type="dxa"/>
            <w:vAlign w:val="center"/>
          </w:tcPr>
          <w:p w14:paraId="153284D8" w14:textId="77777777" w:rsidR="00864B8F" w:rsidRDefault="00864B8F" w:rsidP="00CA709E">
            <w:pPr>
              <w:pStyle w:val="NoSpacing"/>
              <w:rPr>
                <w:noProof/>
              </w:rPr>
            </w:pPr>
          </w:p>
        </w:tc>
        <w:tc>
          <w:tcPr>
            <w:tcW w:w="2170" w:type="dxa"/>
            <w:vAlign w:val="center"/>
          </w:tcPr>
          <w:p w14:paraId="4E1F1B86" w14:textId="77777777" w:rsidR="00864B8F" w:rsidRDefault="00864B8F" w:rsidP="00CA709E">
            <w:pPr>
              <w:pStyle w:val="NoSpacing"/>
              <w:rPr>
                <w:noProof/>
              </w:rPr>
            </w:pPr>
          </w:p>
        </w:tc>
        <w:tc>
          <w:tcPr>
            <w:tcW w:w="2169" w:type="dxa"/>
            <w:vAlign w:val="center"/>
          </w:tcPr>
          <w:p w14:paraId="1A6FC158" w14:textId="77777777" w:rsidR="00864B8F" w:rsidRDefault="00864B8F" w:rsidP="00CA709E">
            <w:pPr>
              <w:pStyle w:val="NoSpacing"/>
              <w:rPr>
                <w:noProof/>
              </w:rPr>
            </w:pPr>
          </w:p>
        </w:tc>
        <w:tc>
          <w:tcPr>
            <w:tcW w:w="2362" w:type="dxa"/>
            <w:vAlign w:val="center"/>
          </w:tcPr>
          <w:p w14:paraId="4C590264" w14:textId="77777777" w:rsidR="00864B8F" w:rsidRDefault="00864B8F" w:rsidP="00CA709E">
            <w:pPr>
              <w:pStyle w:val="NoSpacing"/>
              <w:rPr>
                <w:noProof/>
              </w:rPr>
            </w:pPr>
          </w:p>
        </w:tc>
        <w:tc>
          <w:tcPr>
            <w:tcW w:w="2304" w:type="dxa"/>
            <w:vAlign w:val="center"/>
          </w:tcPr>
          <w:p w14:paraId="0DBDA3BA" w14:textId="77777777" w:rsidR="00864B8F" w:rsidRDefault="00864B8F" w:rsidP="00CA709E">
            <w:pPr>
              <w:pStyle w:val="NoSpacing"/>
              <w:rPr>
                <w:noProof/>
              </w:rPr>
            </w:pPr>
          </w:p>
        </w:tc>
        <w:tc>
          <w:tcPr>
            <w:tcW w:w="2061" w:type="dxa"/>
            <w:vAlign w:val="center"/>
          </w:tcPr>
          <w:p w14:paraId="3F3ED18A" w14:textId="77777777" w:rsidR="00864B8F" w:rsidRDefault="00864B8F" w:rsidP="00CA709E">
            <w:pPr>
              <w:pStyle w:val="NoSpacing"/>
              <w:rPr>
                <w:noProof/>
              </w:rPr>
            </w:pPr>
          </w:p>
        </w:tc>
      </w:tr>
      <w:tr w:rsidR="00845DD1" w14:paraId="6F02DD78" w14:textId="77777777" w:rsidTr="00425196">
        <w:trPr>
          <w:trHeight w:val="589"/>
        </w:trPr>
        <w:tc>
          <w:tcPr>
            <w:tcW w:w="2153" w:type="dxa"/>
            <w:vAlign w:val="center"/>
          </w:tcPr>
          <w:p w14:paraId="67C1695C" w14:textId="77777777" w:rsidR="00864B8F" w:rsidRDefault="00864B8F" w:rsidP="00CA709E">
            <w:pPr>
              <w:pStyle w:val="NoSpacing"/>
              <w:rPr>
                <w:noProof/>
              </w:rPr>
            </w:pPr>
          </w:p>
        </w:tc>
        <w:tc>
          <w:tcPr>
            <w:tcW w:w="2169" w:type="dxa"/>
            <w:vAlign w:val="center"/>
          </w:tcPr>
          <w:p w14:paraId="01F3E21E" w14:textId="77777777" w:rsidR="00864B8F" w:rsidRDefault="00864B8F" w:rsidP="00CA709E">
            <w:pPr>
              <w:pStyle w:val="NoSpacing"/>
              <w:rPr>
                <w:noProof/>
              </w:rPr>
            </w:pPr>
          </w:p>
        </w:tc>
        <w:tc>
          <w:tcPr>
            <w:tcW w:w="2170" w:type="dxa"/>
            <w:vAlign w:val="center"/>
          </w:tcPr>
          <w:p w14:paraId="04363766" w14:textId="77777777" w:rsidR="00864B8F" w:rsidRDefault="00864B8F" w:rsidP="00CA709E">
            <w:pPr>
              <w:pStyle w:val="NoSpacing"/>
              <w:rPr>
                <w:noProof/>
              </w:rPr>
            </w:pPr>
          </w:p>
        </w:tc>
        <w:tc>
          <w:tcPr>
            <w:tcW w:w="2169" w:type="dxa"/>
            <w:vAlign w:val="center"/>
          </w:tcPr>
          <w:p w14:paraId="2EF7F4C3" w14:textId="77777777" w:rsidR="00864B8F" w:rsidRDefault="00864B8F" w:rsidP="00CA709E">
            <w:pPr>
              <w:pStyle w:val="NoSpacing"/>
              <w:rPr>
                <w:noProof/>
              </w:rPr>
            </w:pPr>
          </w:p>
        </w:tc>
        <w:tc>
          <w:tcPr>
            <w:tcW w:w="2362" w:type="dxa"/>
            <w:vAlign w:val="center"/>
          </w:tcPr>
          <w:p w14:paraId="7975A9DB" w14:textId="77777777" w:rsidR="00864B8F" w:rsidRDefault="00864B8F" w:rsidP="00CA709E">
            <w:pPr>
              <w:pStyle w:val="NoSpacing"/>
              <w:rPr>
                <w:noProof/>
              </w:rPr>
            </w:pPr>
          </w:p>
        </w:tc>
        <w:tc>
          <w:tcPr>
            <w:tcW w:w="2304" w:type="dxa"/>
            <w:vAlign w:val="center"/>
          </w:tcPr>
          <w:p w14:paraId="32021D06" w14:textId="77777777" w:rsidR="00864B8F" w:rsidRDefault="00864B8F" w:rsidP="00CA709E">
            <w:pPr>
              <w:pStyle w:val="NoSpacing"/>
              <w:rPr>
                <w:noProof/>
              </w:rPr>
            </w:pPr>
          </w:p>
        </w:tc>
        <w:tc>
          <w:tcPr>
            <w:tcW w:w="2061" w:type="dxa"/>
            <w:vAlign w:val="center"/>
          </w:tcPr>
          <w:p w14:paraId="162044FA" w14:textId="77777777" w:rsidR="00864B8F" w:rsidRDefault="00864B8F" w:rsidP="00CA709E">
            <w:pPr>
              <w:pStyle w:val="NoSpacing"/>
              <w:rPr>
                <w:noProof/>
              </w:rPr>
            </w:pPr>
          </w:p>
        </w:tc>
      </w:tr>
      <w:tr w:rsidR="00845DD1" w14:paraId="24BE865A" w14:textId="77777777" w:rsidTr="00425196">
        <w:trPr>
          <w:trHeight w:val="589"/>
        </w:trPr>
        <w:tc>
          <w:tcPr>
            <w:tcW w:w="2153" w:type="dxa"/>
            <w:vAlign w:val="center"/>
          </w:tcPr>
          <w:p w14:paraId="0EE63DFE" w14:textId="77777777" w:rsidR="00CA709E" w:rsidRDefault="00CA709E" w:rsidP="00CA709E">
            <w:pPr>
              <w:pStyle w:val="NoSpacing"/>
              <w:rPr>
                <w:noProof/>
              </w:rPr>
            </w:pPr>
          </w:p>
        </w:tc>
        <w:tc>
          <w:tcPr>
            <w:tcW w:w="2169" w:type="dxa"/>
            <w:vAlign w:val="center"/>
          </w:tcPr>
          <w:p w14:paraId="31E4FBF6" w14:textId="77777777" w:rsidR="00CA709E" w:rsidRDefault="00CA709E" w:rsidP="00CA709E">
            <w:pPr>
              <w:pStyle w:val="NoSpacing"/>
              <w:rPr>
                <w:noProof/>
              </w:rPr>
            </w:pPr>
          </w:p>
        </w:tc>
        <w:tc>
          <w:tcPr>
            <w:tcW w:w="2170" w:type="dxa"/>
            <w:vAlign w:val="center"/>
          </w:tcPr>
          <w:p w14:paraId="38A2D92B" w14:textId="77777777" w:rsidR="00CA709E" w:rsidRDefault="00CA709E" w:rsidP="00CA709E">
            <w:pPr>
              <w:pStyle w:val="NoSpacing"/>
              <w:rPr>
                <w:noProof/>
              </w:rPr>
            </w:pPr>
          </w:p>
        </w:tc>
        <w:tc>
          <w:tcPr>
            <w:tcW w:w="2169" w:type="dxa"/>
            <w:vAlign w:val="center"/>
          </w:tcPr>
          <w:p w14:paraId="5A72276D" w14:textId="77777777" w:rsidR="00CA709E" w:rsidRDefault="00CA709E" w:rsidP="00CA709E">
            <w:pPr>
              <w:pStyle w:val="NoSpacing"/>
              <w:rPr>
                <w:noProof/>
              </w:rPr>
            </w:pPr>
          </w:p>
        </w:tc>
        <w:tc>
          <w:tcPr>
            <w:tcW w:w="2362" w:type="dxa"/>
            <w:vAlign w:val="center"/>
          </w:tcPr>
          <w:p w14:paraId="685F7482" w14:textId="77777777" w:rsidR="00CA709E" w:rsidRDefault="00CA709E" w:rsidP="00CA709E">
            <w:pPr>
              <w:pStyle w:val="NoSpacing"/>
              <w:rPr>
                <w:noProof/>
              </w:rPr>
            </w:pPr>
          </w:p>
        </w:tc>
        <w:tc>
          <w:tcPr>
            <w:tcW w:w="2304" w:type="dxa"/>
            <w:vAlign w:val="center"/>
          </w:tcPr>
          <w:p w14:paraId="31059F5B" w14:textId="77777777" w:rsidR="00CA709E" w:rsidRDefault="00CA709E" w:rsidP="00CA709E">
            <w:pPr>
              <w:pStyle w:val="NoSpacing"/>
              <w:rPr>
                <w:noProof/>
              </w:rPr>
            </w:pPr>
          </w:p>
        </w:tc>
        <w:tc>
          <w:tcPr>
            <w:tcW w:w="2061" w:type="dxa"/>
            <w:vAlign w:val="center"/>
          </w:tcPr>
          <w:p w14:paraId="3FBF30C3" w14:textId="77777777" w:rsidR="00CA709E" w:rsidRDefault="00CA709E" w:rsidP="00CA709E">
            <w:pPr>
              <w:pStyle w:val="NoSpacing"/>
              <w:rPr>
                <w:noProof/>
              </w:rPr>
            </w:pPr>
          </w:p>
        </w:tc>
      </w:tr>
    </w:tbl>
    <w:p w14:paraId="61E74B5D" w14:textId="4A43FCDC" w:rsidR="00864B8F" w:rsidRDefault="00864B8F" w:rsidP="00BD0DFF">
      <w:pPr>
        <w:pStyle w:val="NoSpacing"/>
      </w:pPr>
    </w:p>
    <w:p w14:paraId="1BD474D3" w14:textId="77777777" w:rsidR="00AD75DD" w:rsidRDefault="00AD75DD" w:rsidP="00BD0DFF">
      <w:pPr>
        <w:pStyle w:val="NoSpacing"/>
        <w:sectPr w:rsidR="00AD75DD" w:rsidSect="00864B8F">
          <w:pgSz w:w="16838" w:h="11906" w:orient="landscape"/>
          <w:pgMar w:top="1021" w:right="1021" w:bottom="1021" w:left="1021" w:header="709" w:footer="709" w:gutter="0"/>
          <w:pgNumType w:chapStyle="1"/>
          <w:cols w:space="708"/>
          <w:docGrid w:linePitch="360"/>
        </w:sectPr>
      </w:pPr>
    </w:p>
    <w:p w14:paraId="76D3EBEA" w14:textId="63992157" w:rsidR="00AD75DD" w:rsidRDefault="00AD75DD" w:rsidP="00AD75DD">
      <w:pPr>
        <w:pStyle w:val="NoSpacing"/>
        <w:tabs>
          <w:tab w:val="left" w:pos="5025"/>
          <w:tab w:val="left" w:pos="6240"/>
        </w:tabs>
        <w:rPr>
          <w:b/>
          <w:color w:val="2F5496" w:themeColor="accent5" w:themeShade="BF"/>
        </w:rPr>
      </w:pPr>
      <w:r w:rsidRPr="000A7AE5">
        <w:rPr>
          <w:b/>
          <w:color w:val="2F5496" w:themeColor="accent5" w:themeShade="BF"/>
        </w:rPr>
        <w:lastRenderedPageBreak/>
        <w:t xml:space="preserve">Appendix – </w:t>
      </w:r>
      <w:r>
        <w:rPr>
          <w:b/>
          <w:color w:val="2F5496" w:themeColor="accent5" w:themeShade="BF"/>
        </w:rPr>
        <w:t>General care plan</w:t>
      </w:r>
    </w:p>
    <w:p w14:paraId="2E40898A" w14:textId="77777777" w:rsidR="00AD75DD" w:rsidRDefault="00AD75DD" w:rsidP="00AD75DD">
      <w:pPr>
        <w:spacing w:after="0" w:line="240" w:lineRule="auto"/>
        <w:jc w:val="both"/>
        <w:rPr>
          <w:rFonts w:eastAsia="Times New Roman" w:cs="Arial"/>
          <w:color w:val="000000" w:themeColor="text1"/>
          <w:lang w:eastAsia="en-GB"/>
        </w:rPr>
      </w:pPr>
    </w:p>
    <w:tbl>
      <w:tblPr>
        <w:tblStyle w:val="TableGrid"/>
        <w:tblW w:w="9475" w:type="dxa"/>
        <w:tblLook w:val="04A0" w:firstRow="1" w:lastRow="0" w:firstColumn="1" w:lastColumn="0" w:noHBand="0" w:noVBand="1"/>
      </w:tblPr>
      <w:tblGrid>
        <w:gridCol w:w="2962"/>
        <w:gridCol w:w="4245"/>
        <w:gridCol w:w="2268"/>
      </w:tblGrid>
      <w:tr w:rsidR="00AD75DD" w14:paraId="0FC5831A" w14:textId="77777777" w:rsidTr="00AD75DD">
        <w:trPr>
          <w:trHeight w:val="491"/>
        </w:trPr>
        <w:tc>
          <w:tcPr>
            <w:tcW w:w="2962" w:type="dxa"/>
            <w:tcBorders>
              <w:top w:val="single" w:sz="18" w:space="0" w:color="auto"/>
              <w:left w:val="single" w:sz="18" w:space="0" w:color="auto"/>
              <w:bottom w:val="single" w:sz="4" w:space="0" w:color="auto"/>
              <w:right w:val="single" w:sz="18" w:space="0" w:color="auto"/>
            </w:tcBorders>
            <w:shd w:val="clear" w:color="auto" w:fill="D9E2F3" w:themeFill="accent5" w:themeFillTint="33"/>
            <w:vAlign w:val="center"/>
            <w:hideMark/>
          </w:tcPr>
          <w:p w14:paraId="7CE94699" w14:textId="77777777" w:rsidR="00AD75DD" w:rsidRPr="00AD75DD" w:rsidRDefault="00AD75DD">
            <w:pPr>
              <w:tabs>
                <w:tab w:val="left" w:pos="2605"/>
              </w:tabs>
              <w:rPr>
                <w:rFonts w:eastAsiaTheme="minorEastAsia" w:cstheme="minorHAnsi"/>
                <w:b/>
                <w:bCs/>
              </w:rPr>
            </w:pPr>
            <w:r w:rsidRPr="00AD75DD">
              <w:rPr>
                <w:rFonts w:cstheme="minorHAnsi"/>
                <w:b/>
                <w:bCs/>
              </w:rPr>
              <w:t>Child’s Name:</w:t>
            </w:r>
          </w:p>
        </w:tc>
        <w:tc>
          <w:tcPr>
            <w:tcW w:w="4245" w:type="dxa"/>
            <w:tcBorders>
              <w:top w:val="single" w:sz="18" w:space="0" w:color="auto"/>
              <w:left w:val="single" w:sz="18" w:space="0" w:color="auto"/>
              <w:bottom w:val="single" w:sz="4" w:space="0" w:color="auto"/>
              <w:right w:val="single" w:sz="18" w:space="0" w:color="auto"/>
            </w:tcBorders>
          </w:tcPr>
          <w:p w14:paraId="1C466920" w14:textId="77777777" w:rsidR="00AD75DD" w:rsidRDefault="00AD75DD">
            <w:pPr>
              <w:tabs>
                <w:tab w:val="left" w:pos="2605"/>
              </w:tabs>
              <w:rPr>
                <w:rFonts w:cstheme="minorHAnsi"/>
              </w:rPr>
            </w:pPr>
          </w:p>
        </w:tc>
        <w:tc>
          <w:tcPr>
            <w:tcW w:w="2268" w:type="dxa"/>
            <w:vMerge w:val="restart"/>
            <w:tcBorders>
              <w:top w:val="single" w:sz="18" w:space="0" w:color="auto"/>
              <w:left w:val="single" w:sz="18" w:space="0" w:color="auto"/>
              <w:bottom w:val="single" w:sz="18" w:space="0" w:color="auto"/>
              <w:right w:val="single" w:sz="18" w:space="0" w:color="auto"/>
            </w:tcBorders>
            <w:vAlign w:val="center"/>
            <w:hideMark/>
          </w:tcPr>
          <w:p w14:paraId="543BA8BF" w14:textId="77777777" w:rsidR="00AD75DD" w:rsidRDefault="00AD75DD">
            <w:pPr>
              <w:tabs>
                <w:tab w:val="left" w:pos="2605"/>
              </w:tabs>
              <w:jc w:val="center"/>
              <w:rPr>
                <w:rFonts w:cstheme="minorHAnsi"/>
                <w:b/>
              </w:rPr>
            </w:pPr>
            <w:r>
              <w:rPr>
                <w:rFonts w:cstheme="minorHAnsi"/>
                <w:b/>
              </w:rPr>
              <w:t>Photo</w:t>
            </w:r>
          </w:p>
        </w:tc>
      </w:tr>
      <w:tr w:rsidR="00AD75DD" w14:paraId="51862D46" w14:textId="77777777" w:rsidTr="00AD75DD">
        <w:trPr>
          <w:trHeight w:val="491"/>
        </w:trPr>
        <w:tc>
          <w:tcPr>
            <w:tcW w:w="2962"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27433C83" w14:textId="77777777" w:rsidR="00AD75DD" w:rsidRPr="00AD75DD" w:rsidRDefault="00AD75DD">
            <w:pPr>
              <w:tabs>
                <w:tab w:val="left" w:pos="2605"/>
              </w:tabs>
              <w:rPr>
                <w:rFonts w:cstheme="minorHAnsi"/>
                <w:b/>
                <w:bCs/>
              </w:rPr>
            </w:pPr>
            <w:r w:rsidRPr="00AD75DD">
              <w:rPr>
                <w:rFonts w:cstheme="minorHAnsi"/>
                <w:b/>
                <w:bCs/>
              </w:rPr>
              <w:t>Group/class/form:</w:t>
            </w:r>
          </w:p>
        </w:tc>
        <w:tc>
          <w:tcPr>
            <w:tcW w:w="4245" w:type="dxa"/>
            <w:tcBorders>
              <w:top w:val="single" w:sz="4" w:space="0" w:color="auto"/>
              <w:left w:val="single" w:sz="18" w:space="0" w:color="auto"/>
              <w:bottom w:val="single" w:sz="4" w:space="0" w:color="auto"/>
              <w:right w:val="single" w:sz="18" w:space="0" w:color="auto"/>
            </w:tcBorders>
          </w:tcPr>
          <w:p w14:paraId="59752CAE" w14:textId="77777777" w:rsidR="00AD75DD" w:rsidRDefault="00AD75DD">
            <w:pPr>
              <w:tabs>
                <w:tab w:val="left" w:pos="2605"/>
              </w:tabs>
              <w:rPr>
                <w:rFonts w:cstheme="minorHAnsi"/>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7F3FE6CC" w14:textId="77777777" w:rsidR="00AD75DD" w:rsidRDefault="00AD75DD">
            <w:pPr>
              <w:rPr>
                <w:rFonts w:cstheme="minorHAnsi"/>
                <w:b/>
              </w:rPr>
            </w:pPr>
          </w:p>
        </w:tc>
      </w:tr>
      <w:tr w:rsidR="00AD75DD" w14:paraId="52866AD9" w14:textId="77777777" w:rsidTr="00AD75DD">
        <w:trPr>
          <w:trHeight w:val="470"/>
        </w:trPr>
        <w:tc>
          <w:tcPr>
            <w:tcW w:w="2962"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2383B85D" w14:textId="77777777" w:rsidR="00AD75DD" w:rsidRPr="00AD75DD" w:rsidRDefault="00AD75DD">
            <w:pPr>
              <w:tabs>
                <w:tab w:val="left" w:pos="2605"/>
              </w:tabs>
              <w:rPr>
                <w:rFonts w:cstheme="minorHAnsi"/>
                <w:b/>
                <w:bCs/>
              </w:rPr>
            </w:pPr>
            <w:r w:rsidRPr="00AD75DD">
              <w:rPr>
                <w:rFonts w:cstheme="minorHAnsi"/>
                <w:b/>
                <w:bCs/>
              </w:rPr>
              <w:t>Date of birth:</w:t>
            </w:r>
          </w:p>
        </w:tc>
        <w:tc>
          <w:tcPr>
            <w:tcW w:w="4245" w:type="dxa"/>
            <w:tcBorders>
              <w:top w:val="single" w:sz="4" w:space="0" w:color="auto"/>
              <w:left w:val="single" w:sz="18" w:space="0" w:color="auto"/>
              <w:bottom w:val="single" w:sz="4" w:space="0" w:color="auto"/>
              <w:right w:val="single" w:sz="18" w:space="0" w:color="auto"/>
            </w:tcBorders>
          </w:tcPr>
          <w:p w14:paraId="0F448AC6" w14:textId="77777777" w:rsidR="00AD75DD" w:rsidRDefault="00AD75DD">
            <w:pPr>
              <w:tabs>
                <w:tab w:val="left" w:pos="2605"/>
              </w:tabs>
              <w:rPr>
                <w:rFonts w:cstheme="minorHAnsi"/>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538C903E" w14:textId="77777777" w:rsidR="00AD75DD" w:rsidRDefault="00AD75DD">
            <w:pPr>
              <w:rPr>
                <w:rFonts w:cstheme="minorHAnsi"/>
                <w:b/>
              </w:rPr>
            </w:pPr>
          </w:p>
        </w:tc>
      </w:tr>
      <w:tr w:rsidR="00AD75DD" w14:paraId="413FE1C3" w14:textId="77777777" w:rsidTr="00AD75DD">
        <w:trPr>
          <w:trHeight w:val="491"/>
        </w:trPr>
        <w:tc>
          <w:tcPr>
            <w:tcW w:w="2962"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09BDD5E3" w14:textId="77777777" w:rsidR="00AD75DD" w:rsidRPr="00AD75DD" w:rsidRDefault="00AD75DD">
            <w:pPr>
              <w:tabs>
                <w:tab w:val="left" w:pos="2605"/>
              </w:tabs>
              <w:rPr>
                <w:rFonts w:cstheme="minorHAnsi"/>
                <w:b/>
                <w:bCs/>
              </w:rPr>
            </w:pPr>
            <w:r w:rsidRPr="00AD75DD">
              <w:rPr>
                <w:rFonts w:cstheme="minorHAnsi"/>
                <w:b/>
                <w:bCs/>
              </w:rPr>
              <w:t>Child’s address:</w:t>
            </w:r>
          </w:p>
        </w:tc>
        <w:tc>
          <w:tcPr>
            <w:tcW w:w="4245" w:type="dxa"/>
            <w:tcBorders>
              <w:top w:val="single" w:sz="4" w:space="0" w:color="auto"/>
              <w:left w:val="single" w:sz="18" w:space="0" w:color="auto"/>
              <w:bottom w:val="single" w:sz="4" w:space="0" w:color="auto"/>
              <w:right w:val="single" w:sz="18" w:space="0" w:color="auto"/>
            </w:tcBorders>
          </w:tcPr>
          <w:p w14:paraId="52C30AC7" w14:textId="77777777" w:rsidR="00AD75DD" w:rsidRDefault="00AD75DD">
            <w:pPr>
              <w:tabs>
                <w:tab w:val="left" w:pos="2605"/>
              </w:tabs>
              <w:rPr>
                <w:rFonts w:cstheme="minorHAnsi"/>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1F815FAB" w14:textId="77777777" w:rsidR="00AD75DD" w:rsidRDefault="00AD75DD">
            <w:pPr>
              <w:rPr>
                <w:rFonts w:cstheme="minorHAnsi"/>
                <w:b/>
              </w:rPr>
            </w:pPr>
          </w:p>
        </w:tc>
      </w:tr>
      <w:tr w:rsidR="00AD75DD" w14:paraId="68076AA9" w14:textId="77777777" w:rsidTr="00AD75DD">
        <w:trPr>
          <w:trHeight w:val="491"/>
        </w:trPr>
        <w:tc>
          <w:tcPr>
            <w:tcW w:w="2962"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4AC4C9FC" w14:textId="77777777" w:rsidR="00AD75DD" w:rsidRPr="00AD75DD" w:rsidRDefault="00AD75DD">
            <w:pPr>
              <w:tabs>
                <w:tab w:val="left" w:pos="2605"/>
              </w:tabs>
              <w:rPr>
                <w:rFonts w:cstheme="minorHAnsi"/>
                <w:b/>
                <w:bCs/>
              </w:rPr>
            </w:pPr>
            <w:r w:rsidRPr="00AD75DD">
              <w:rPr>
                <w:rFonts w:cstheme="minorHAnsi"/>
                <w:b/>
                <w:bCs/>
              </w:rPr>
              <w:t>Medical diagnosis/condition:</w:t>
            </w:r>
          </w:p>
        </w:tc>
        <w:tc>
          <w:tcPr>
            <w:tcW w:w="4245" w:type="dxa"/>
            <w:tcBorders>
              <w:top w:val="single" w:sz="4" w:space="0" w:color="auto"/>
              <w:left w:val="single" w:sz="18" w:space="0" w:color="auto"/>
              <w:bottom w:val="single" w:sz="4" w:space="0" w:color="auto"/>
              <w:right w:val="single" w:sz="18" w:space="0" w:color="auto"/>
            </w:tcBorders>
          </w:tcPr>
          <w:p w14:paraId="7A85A1B5" w14:textId="77777777" w:rsidR="00AD75DD" w:rsidRDefault="00AD75DD">
            <w:pPr>
              <w:tabs>
                <w:tab w:val="left" w:pos="2605"/>
              </w:tabs>
              <w:rPr>
                <w:rFonts w:cstheme="minorHAnsi"/>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7399A2CC" w14:textId="77777777" w:rsidR="00AD75DD" w:rsidRDefault="00AD75DD">
            <w:pPr>
              <w:rPr>
                <w:rFonts w:cstheme="minorHAnsi"/>
                <w:b/>
              </w:rPr>
            </w:pPr>
          </w:p>
        </w:tc>
      </w:tr>
      <w:tr w:rsidR="00AD75DD" w14:paraId="2E71BA19" w14:textId="77777777" w:rsidTr="00AD75DD">
        <w:trPr>
          <w:trHeight w:val="491"/>
        </w:trPr>
        <w:tc>
          <w:tcPr>
            <w:tcW w:w="2962"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7F93CDA7" w14:textId="77777777" w:rsidR="00AD75DD" w:rsidRPr="00AD75DD" w:rsidRDefault="00AD75DD">
            <w:pPr>
              <w:tabs>
                <w:tab w:val="left" w:pos="2605"/>
              </w:tabs>
              <w:rPr>
                <w:rFonts w:cstheme="minorHAnsi"/>
                <w:b/>
                <w:bCs/>
              </w:rPr>
            </w:pPr>
            <w:r w:rsidRPr="00AD75DD">
              <w:rPr>
                <w:rFonts w:cstheme="minorHAnsi"/>
                <w:b/>
                <w:bCs/>
              </w:rPr>
              <w:t>Date:</w:t>
            </w:r>
          </w:p>
        </w:tc>
        <w:tc>
          <w:tcPr>
            <w:tcW w:w="4245" w:type="dxa"/>
            <w:tcBorders>
              <w:top w:val="single" w:sz="4" w:space="0" w:color="auto"/>
              <w:left w:val="single" w:sz="18" w:space="0" w:color="auto"/>
              <w:bottom w:val="single" w:sz="4" w:space="0" w:color="auto"/>
              <w:right w:val="single" w:sz="18" w:space="0" w:color="auto"/>
            </w:tcBorders>
          </w:tcPr>
          <w:p w14:paraId="64456DF6" w14:textId="77777777" w:rsidR="00AD75DD" w:rsidRDefault="00AD75DD">
            <w:pPr>
              <w:tabs>
                <w:tab w:val="left" w:pos="2605"/>
              </w:tabs>
              <w:rPr>
                <w:rFonts w:cstheme="minorHAnsi"/>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56985E97" w14:textId="77777777" w:rsidR="00AD75DD" w:rsidRDefault="00AD75DD">
            <w:pPr>
              <w:rPr>
                <w:rFonts w:cstheme="minorHAnsi"/>
                <w:b/>
              </w:rPr>
            </w:pPr>
          </w:p>
        </w:tc>
      </w:tr>
      <w:tr w:rsidR="00AD75DD" w14:paraId="2CB4A3D1" w14:textId="77777777" w:rsidTr="00AD75DD">
        <w:trPr>
          <w:trHeight w:val="470"/>
        </w:trPr>
        <w:tc>
          <w:tcPr>
            <w:tcW w:w="2962"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5BFD127E" w14:textId="77777777" w:rsidR="00AD75DD" w:rsidRPr="00AD75DD" w:rsidRDefault="00AD75DD">
            <w:pPr>
              <w:tabs>
                <w:tab w:val="left" w:pos="2605"/>
              </w:tabs>
              <w:rPr>
                <w:rFonts w:cstheme="minorHAnsi"/>
                <w:b/>
                <w:bCs/>
              </w:rPr>
            </w:pPr>
            <w:r w:rsidRPr="00AD75DD">
              <w:rPr>
                <w:rFonts w:cstheme="minorHAnsi"/>
                <w:b/>
                <w:bCs/>
              </w:rPr>
              <w:t>Review date (Year 1):</w:t>
            </w:r>
          </w:p>
        </w:tc>
        <w:tc>
          <w:tcPr>
            <w:tcW w:w="6513" w:type="dxa"/>
            <w:gridSpan w:val="2"/>
            <w:tcBorders>
              <w:top w:val="single" w:sz="4" w:space="0" w:color="auto"/>
              <w:left w:val="single" w:sz="18" w:space="0" w:color="auto"/>
              <w:bottom w:val="single" w:sz="4" w:space="0" w:color="auto"/>
              <w:right w:val="single" w:sz="18" w:space="0" w:color="auto"/>
            </w:tcBorders>
          </w:tcPr>
          <w:p w14:paraId="16BB5B92" w14:textId="77777777" w:rsidR="00AD75DD" w:rsidRDefault="00AD75DD">
            <w:pPr>
              <w:tabs>
                <w:tab w:val="left" w:pos="2605"/>
              </w:tabs>
              <w:rPr>
                <w:rFonts w:cstheme="minorHAnsi"/>
              </w:rPr>
            </w:pPr>
          </w:p>
        </w:tc>
      </w:tr>
      <w:tr w:rsidR="00AD75DD" w14:paraId="5870CDFD" w14:textId="77777777" w:rsidTr="00AD75DD">
        <w:trPr>
          <w:trHeight w:val="491"/>
        </w:trPr>
        <w:tc>
          <w:tcPr>
            <w:tcW w:w="2962" w:type="dxa"/>
            <w:tcBorders>
              <w:top w:val="single" w:sz="4"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28FD501C" w14:textId="77777777" w:rsidR="00AD75DD" w:rsidRPr="00AD75DD" w:rsidRDefault="00AD75DD">
            <w:pPr>
              <w:tabs>
                <w:tab w:val="left" w:pos="2605"/>
              </w:tabs>
              <w:rPr>
                <w:rFonts w:cstheme="minorHAnsi"/>
                <w:b/>
                <w:bCs/>
              </w:rPr>
            </w:pPr>
            <w:r w:rsidRPr="00AD75DD">
              <w:rPr>
                <w:rFonts w:cstheme="minorHAnsi"/>
                <w:b/>
                <w:bCs/>
              </w:rPr>
              <w:t>Review date (Year 2):</w:t>
            </w:r>
          </w:p>
        </w:tc>
        <w:tc>
          <w:tcPr>
            <w:tcW w:w="6513" w:type="dxa"/>
            <w:gridSpan w:val="2"/>
            <w:tcBorders>
              <w:top w:val="single" w:sz="4" w:space="0" w:color="auto"/>
              <w:left w:val="single" w:sz="18" w:space="0" w:color="auto"/>
              <w:bottom w:val="single" w:sz="18" w:space="0" w:color="auto"/>
              <w:right w:val="single" w:sz="18" w:space="0" w:color="auto"/>
            </w:tcBorders>
          </w:tcPr>
          <w:p w14:paraId="18F70B14" w14:textId="77777777" w:rsidR="00AD75DD" w:rsidRDefault="00AD75DD">
            <w:pPr>
              <w:tabs>
                <w:tab w:val="left" w:pos="2605"/>
              </w:tabs>
              <w:rPr>
                <w:rFonts w:cstheme="minorHAnsi"/>
              </w:rPr>
            </w:pPr>
          </w:p>
        </w:tc>
      </w:tr>
    </w:tbl>
    <w:p w14:paraId="7A9B46F0" w14:textId="77777777" w:rsidR="00AD75DD" w:rsidRDefault="00AD75DD" w:rsidP="00AD75DD">
      <w:pPr>
        <w:rPr>
          <w:rFonts w:cstheme="minorHAnsi"/>
          <w:sz w:val="4"/>
        </w:rPr>
      </w:pPr>
    </w:p>
    <w:tbl>
      <w:tblPr>
        <w:tblStyle w:val="TableGrid"/>
        <w:tblW w:w="9468" w:type="dxa"/>
        <w:tblLook w:val="04A0" w:firstRow="1" w:lastRow="0" w:firstColumn="1" w:lastColumn="0" w:noHBand="0" w:noVBand="1"/>
      </w:tblPr>
      <w:tblGrid>
        <w:gridCol w:w="3229"/>
        <w:gridCol w:w="6239"/>
      </w:tblGrid>
      <w:tr w:rsidR="00AD75DD" w:rsidRPr="00AD75DD" w14:paraId="5E3940E7" w14:textId="77777777" w:rsidTr="00AD75DD">
        <w:trPr>
          <w:trHeight w:val="379"/>
        </w:trPr>
        <w:tc>
          <w:tcPr>
            <w:tcW w:w="9468"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31FD51D6" w14:textId="77777777" w:rsidR="00AD75DD" w:rsidRPr="00AD75DD" w:rsidRDefault="00AD75DD">
            <w:pPr>
              <w:tabs>
                <w:tab w:val="left" w:pos="2605"/>
              </w:tabs>
              <w:rPr>
                <w:rFonts w:cstheme="minorHAnsi"/>
                <w:b/>
                <w:bCs/>
              </w:rPr>
            </w:pPr>
            <w:r w:rsidRPr="00AD75DD">
              <w:rPr>
                <w:rFonts w:cstheme="minorHAnsi"/>
                <w:b/>
                <w:bCs/>
              </w:rPr>
              <w:t>Parent / Carer Contact details</w:t>
            </w:r>
          </w:p>
        </w:tc>
      </w:tr>
      <w:tr w:rsidR="00AD75DD" w14:paraId="671C5E6F" w14:textId="77777777" w:rsidTr="00AD75DD">
        <w:trPr>
          <w:trHeight w:val="379"/>
        </w:trPr>
        <w:tc>
          <w:tcPr>
            <w:tcW w:w="3229" w:type="dxa"/>
            <w:tcBorders>
              <w:top w:val="single" w:sz="18" w:space="0" w:color="auto"/>
              <w:left w:val="single" w:sz="18" w:space="0" w:color="auto"/>
              <w:bottom w:val="single" w:sz="4" w:space="0" w:color="auto"/>
              <w:right w:val="single" w:sz="18" w:space="0" w:color="auto"/>
            </w:tcBorders>
            <w:shd w:val="clear" w:color="auto" w:fill="D9E2F3" w:themeFill="accent5" w:themeFillTint="33"/>
            <w:vAlign w:val="center"/>
            <w:hideMark/>
          </w:tcPr>
          <w:p w14:paraId="557BC6AB" w14:textId="77777777" w:rsidR="00AD75DD" w:rsidRPr="00AD75DD" w:rsidRDefault="00AD75DD">
            <w:pPr>
              <w:tabs>
                <w:tab w:val="left" w:pos="2605"/>
              </w:tabs>
              <w:rPr>
                <w:rFonts w:cstheme="minorHAnsi"/>
                <w:b/>
                <w:bCs/>
              </w:rPr>
            </w:pPr>
            <w:r w:rsidRPr="00AD75DD">
              <w:rPr>
                <w:rFonts w:cstheme="minorHAnsi"/>
                <w:b/>
                <w:bCs/>
              </w:rPr>
              <w:t>Parent/Carer 1:</w:t>
            </w:r>
          </w:p>
        </w:tc>
        <w:tc>
          <w:tcPr>
            <w:tcW w:w="6236" w:type="dxa"/>
            <w:tcBorders>
              <w:top w:val="single" w:sz="18" w:space="0" w:color="auto"/>
              <w:left w:val="single" w:sz="18" w:space="0" w:color="auto"/>
              <w:bottom w:val="single" w:sz="4" w:space="0" w:color="auto"/>
              <w:right w:val="single" w:sz="18" w:space="0" w:color="auto"/>
            </w:tcBorders>
          </w:tcPr>
          <w:p w14:paraId="0881656B" w14:textId="77777777" w:rsidR="00AD75DD" w:rsidRDefault="00AD75DD">
            <w:pPr>
              <w:tabs>
                <w:tab w:val="left" w:pos="2605"/>
              </w:tabs>
              <w:rPr>
                <w:rFonts w:cstheme="minorHAnsi"/>
              </w:rPr>
            </w:pPr>
          </w:p>
        </w:tc>
      </w:tr>
      <w:tr w:rsidR="00AD75DD" w14:paraId="4B318DFD" w14:textId="77777777" w:rsidTr="00AD75DD">
        <w:trPr>
          <w:trHeight w:val="363"/>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465FBABD" w14:textId="77777777" w:rsidR="00AD75DD" w:rsidRPr="00AD75DD" w:rsidRDefault="00AD75DD">
            <w:pPr>
              <w:tabs>
                <w:tab w:val="left" w:pos="2605"/>
              </w:tabs>
              <w:rPr>
                <w:rFonts w:cstheme="minorHAnsi"/>
                <w:b/>
                <w:bCs/>
              </w:rPr>
            </w:pPr>
            <w:r w:rsidRPr="00AD75DD">
              <w:rPr>
                <w:rFonts w:cstheme="minorHAnsi"/>
                <w:b/>
                <w:bCs/>
              </w:rPr>
              <w:t>Phone No. (Work):</w:t>
            </w:r>
          </w:p>
        </w:tc>
        <w:tc>
          <w:tcPr>
            <w:tcW w:w="6236" w:type="dxa"/>
            <w:tcBorders>
              <w:top w:val="single" w:sz="4" w:space="0" w:color="auto"/>
              <w:left w:val="single" w:sz="18" w:space="0" w:color="auto"/>
              <w:bottom w:val="single" w:sz="4" w:space="0" w:color="auto"/>
              <w:right w:val="single" w:sz="18" w:space="0" w:color="auto"/>
            </w:tcBorders>
          </w:tcPr>
          <w:p w14:paraId="618BCC82" w14:textId="77777777" w:rsidR="00AD75DD" w:rsidRDefault="00AD75DD">
            <w:pPr>
              <w:tabs>
                <w:tab w:val="left" w:pos="2605"/>
              </w:tabs>
              <w:rPr>
                <w:rFonts w:cstheme="minorHAnsi"/>
              </w:rPr>
            </w:pPr>
          </w:p>
        </w:tc>
      </w:tr>
      <w:tr w:rsidR="00AD75DD" w14:paraId="648DA733" w14:textId="77777777" w:rsidTr="00AD75DD">
        <w:trPr>
          <w:trHeight w:val="379"/>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4720F8ED" w14:textId="77777777" w:rsidR="00AD75DD" w:rsidRPr="00AD75DD" w:rsidRDefault="00AD75DD">
            <w:pPr>
              <w:tabs>
                <w:tab w:val="left" w:pos="2605"/>
              </w:tabs>
              <w:rPr>
                <w:rFonts w:cstheme="minorHAnsi"/>
                <w:b/>
                <w:bCs/>
              </w:rPr>
            </w:pPr>
            <w:r w:rsidRPr="00AD75DD">
              <w:rPr>
                <w:rFonts w:cstheme="minorHAnsi"/>
                <w:b/>
                <w:bCs/>
              </w:rPr>
              <w:t>Phone No. (Home):</w:t>
            </w:r>
          </w:p>
        </w:tc>
        <w:tc>
          <w:tcPr>
            <w:tcW w:w="6236" w:type="dxa"/>
            <w:tcBorders>
              <w:top w:val="single" w:sz="4" w:space="0" w:color="auto"/>
              <w:left w:val="single" w:sz="18" w:space="0" w:color="auto"/>
              <w:bottom w:val="single" w:sz="4" w:space="0" w:color="auto"/>
              <w:right w:val="single" w:sz="18" w:space="0" w:color="auto"/>
            </w:tcBorders>
          </w:tcPr>
          <w:p w14:paraId="56FA8A04" w14:textId="77777777" w:rsidR="00AD75DD" w:rsidRDefault="00AD75DD">
            <w:pPr>
              <w:tabs>
                <w:tab w:val="left" w:pos="2605"/>
              </w:tabs>
              <w:rPr>
                <w:rFonts w:cstheme="minorHAnsi"/>
              </w:rPr>
            </w:pPr>
          </w:p>
        </w:tc>
      </w:tr>
      <w:tr w:rsidR="00AD75DD" w14:paraId="0EA39E88" w14:textId="77777777" w:rsidTr="00AD75DD">
        <w:trPr>
          <w:trHeight w:val="379"/>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29543103" w14:textId="77777777" w:rsidR="00AD75DD" w:rsidRPr="00AD75DD" w:rsidRDefault="00AD75DD">
            <w:pPr>
              <w:tabs>
                <w:tab w:val="left" w:pos="2605"/>
              </w:tabs>
              <w:rPr>
                <w:rFonts w:cstheme="minorHAnsi"/>
                <w:b/>
                <w:bCs/>
              </w:rPr>
            </w:pPr>
            <w:r w:rsidRPr="00AD75DD">
              <w:rPr>
                <w:rFonts w:cstheme="minorHAnsi"/>
                <w:b/>
                <w:bCs/>
              </w:rPr>
              <w:t xml:space="preserve">Mobile </w:t>
            </w:r>
            <w:proofErr w:type="gramStart"/>
            <w:r w:rsidRPr="00AD75DD">
              <w:rPr>
                <w:rFonts w:cstheme="minorHAnsi"/>
                <w:b/>
                <w:bCs/>
              </w:rPr>
              <w:t>No :</w:t>
            </w:r>
            <w:proofErr w:type="gramEnd"/>
          </w:p>
        </w:tc>
        <w:tc>
          <w:tcPr>
            <w:tcW w:w="6236" w:type="dxa"/>
            <w:tcBorders>
              <w:top w:val="single" w:sz="4" w:space="0" w:color="auto"/>
              <w:left w:val="single" w:sz="18" w:space="0" w:color="auto"/>
              <w:bottom w:val="single" w:sz="4" w:space="0" w:color="auto"/>
              <w:right w:val="single" w:sz="18" w:space="0" w:color="auto"/>
            </w:tcBorders>
          </w:tcPr>
          <w:p w14:paraId="1DE8FFA2" w14:textId="77777777" w:rsidR="00AD75DD" w:rsidRDefault="00AD75DD">
            <w:pPr>
              <w:tabs>
                <w:tab w:val="left" w:pos="2605"/>
              </w:tabs>
              <w:rPr>
                <w:rFonts w:cstheme="minorHAnsi"/>
              </w:rPr>
            </w:pPr>
          </w:p>
        </w:tc>
      </w:tr>
      <w:tr w:rsidR="00AD75DD" w14:paraId="4349F17C" w14:textId="77777777" w:rsidTr="00AD75DD">
        <w:trPr>
          <w:trHeight w:val="379"/>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36056F1F" w14:textId="77777777" w:rsidR="00AD75DD" w:rsidRPr="00AD75DD" w:rsidRDefault="00AD75DD">
            <w:pPr>
              <w:tabs>
                <w:tab w:val="left" w:pos="2605"/>
              </w:tabs>
              <w:rPr>
                <w:rFonts w:cstheme="minorHAnsi"/>
                <w:b/>
                <w:bCs/>
              </w:rPr>
            </w:pPr>
            <w:r w:rsidRPr="00AD75DD">
              <w:rPr>
                <w:rFonts w:cstheme="minorHAnsi"/>
                <w:b/>
                <w:bCs/>
              </w:rPr>
              <w:t>Relationship to child:</w:t>
            </w:r>
          </w:p>
        </w:tc>
        <w:tc>
          <w:tcPr>
            <w:tcW w:w="6236" w:type="dxa"/>
            <w:tcBorders>
              <w:top w:val="single" w:sz="4" w:space="0" w:color="auto"/>
              <w:left w:val="single" w:sz="18" w:space="0" w:color="auto"/>
              <w:bottom w:val="single" w:sz="4" w:space="0" w:color="auto"/>
              <w:right w:val="single" w:sz="18" w:space="0" w:color="auto"/>
            </w:tcBorders>
          </w:tcPr>
          <w:p w14:paraId="0984B615" w14:textId="77777777" w:rsidR="00AD75DD" w:rsidRDefault="00AD75DD">
            <w:pPr>
              <w:tabs>
                <w:tab w:val="left" w:pos="2605"/>
              </w:tabs>
              <w:rPr>
                <w:rFonts w:cstheme="minorHAnsi"/>
              </w:rPr>
            </w:pPr>
          </w:p>
        </w:tc>
      </w:tr>
      <w:tr w:rsidR="00AD75DD" w14:paraId="6791A7EB" w14:textId="77777777" w:rsidTr="00AD75DD">
        <w:trPr>
          <w:trHeight w:val="379"/>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06C2022F" w14:textId="77777777" w:rsidR="00AD75DD" w:rsidRPr="00AD75DD" w:rsidRDefault="00AD75DD">
            <w:pPr>
              <w:tabs>
                <w:tab w:val="left" w:pos="2605"/>
              </w:tabs>
              <w:rPr>
                <w:rFonts w:cstheme="minorHAnsi"/>
                <w:b/>
                <w:bCs/>
              </w:rPr>
            </w:pPr>
            <w:r w:rsidRPr="00AD75DD">
              <w:rPr>
                <w:rFonts w:cstheme="minorHAnsi"/>
                <w:b/>
                <w:bCs/>
              </w:rPr>
              <w:t>Parent/Carer 2:</w:t>
            </w:r>
          </w:p>
        </w:tc>
        <w:tc>
          <w:tcPr>
            <w:tcW w:w="6236" w:type="dxa"/>
            <w:tcBorders>
              <w:top w:val="single" w:sz="4" w:space="0" w:color="auto"/>
              <w:left w:val="single" w:sz="18" w:space="0" w:color="auto"/>
              <w:bottom w:val="single" w:sz="4" w:space="0" w:color="auto"/>
              <w:right w:val="single" w:sz="18" w:space="0" w:color="auto"/>
            </w:tcBorders>
          </w:tcPr>
          <w:p w14:paraId="5BDA7A46" w14:textId="77777777" w:rsidR="00AD75DD" w:rsidRDefault="00AD75DD">
            <w:pPr>
              <w:tabs>
                <w:tab w:val="left" w:pos="2605"/>
              </w:tabs>
              <w:rPr>
                <w:rFonts w:cstheme="minorHAnsi"/>
              </w:rPr>
            </w:pPr>
          </w:p>
        </w:tc>
      </w:tr>
      <w:tr w:rsidR="00AD75DD" w14:paraId="2CC4CE4D" w14:textId="77777777" w:rsidTr="00AD75DD">
        <w:trPr>
          <w:trHeight w:val="379"/>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59E3D011" w14:textId="77777777" w:rsidR="00AD75DD" w:rsidRPr="00AD75DD" w:rsidRDefault="00AD75DD">
            <w:pPr>
              <w:tabs>
                <w:tab w:val="left" w:pos="2605"/>
              </w:tabs>
              <w:rPr>
                <w:rFonts w:cstheme="minorHAnsi"/>
                <w:b/>
                <w:bCs/>
              </w:rPr>
            </w:pPr>
            <w:r w:rsidRPr="00AD75DD">
              <w:rPr>
                <w:rFonts w:cstheme="minorHAnsi"/>
                <w:b/>
                <w:bCs/>
              </w:rPr>
              <w:t>Phone No. (Work):</w:t>
            </w:r>
          </w:p>
        </w:tc>
        <w:tc>
          <w:tcPr>
            <w:tcW w:w="6236" w:type="dxa"/>
            <w:tcBorders>
              <w:top w:val="single" w:sz="4" w:space="0" w:color="auto"/>
              <w:left w:val="single" w:sz="18" w:space="0" w:color="auto"/>
              <w:bottom w:val="single" w:sz="4" w:space="0" w:color="auto"/>
              <w:right w:val="single" w:sz="18" w:space="0" w:color="auto"/>
            </w:tcBorders>
          </w:tcPr>
          <w:p w14:paraId="13B1F305" w14:textId="77777777" w:rsidR="00AD75DD" w:rsidRDefault="00AD75DD">
            <w:pPr>
              <w:tabs>
                <w:tab w:val="left" w:pos="2605"/>
              </w:tabs>
              <w:rPr>
                <w:rFonts w:cstheme="minorHAnsi"/>
              </w:rPr>
            </w:pPr>
          </w:p>
        </w:tc>
      </w:tr>
      <w:tr w:rsidR="00AD75DD" w14:paraId="67F81D34" w14:textId="77777777" w:rsidTr="00AD75DD">
        <w:trPr>
          <w:trHeight w:val="363"/>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152B1E64" w14:textId="77777777" w:rsidR="00AD75DD" w:rsidRPr="00AD75DD" w:rsidRDefault="00AD75DD">
            <w:pPr>
              <w:tabs>
                <w:tab w:val="left" w:pos="2605"/>
              </w:tabs>
              <w:rPr>
                <w:rFonts w:cstheme="minorHAnsi"/>
                <w:b/>
                <w:bCs/>
              </w:rPr>
            </w:pPr>
            <w:r w:rsidRPr="00AD75DD">
              <w:rPr>
                <w:rFonts w:cstheme="minorHAnsi"/>
                <w:b/>
                <w:bCs/>
              </w:rPr>
              <w:t>Phone No. (Home):</w:t>
            </w:r>
          </w:p>
        </w:tc>
        <w:tc>
          <w:tcPr>
            <w:tcW w:w="6236" w:type="dxa"/>
            <w:tcBorders>
              <w:top w:val="single" w:sz="4" w:space="0" w:color="auto"/>
              <w:left w:val="single" w:sz="18" w:space="0" w:color="auto"/>
              <w:bottom w:val="single" w:sz="4" w:space="0" w:color="auto"/>
              <w:right w:val="single" w:sz="18" w:space="0" w:color="auto"/>
            </w:tcBorders>
          </w:tcPr>
          <w:p w14:paraId="3239A192" w14:textId="77777777" w:rsidR="00AD75DD" w:rsidRDefault="00AD75DD">
            <w:pPr>
              <w:tabs>
                <w:tab w:val="left" w:pos="2605"/>
              </w:tabs>
              <w:rPr>
                <w:rFonts w:cstheme="minorHAnsi"/>
              </w:rPr>
            </w:pPr>
          </w:p>
        </w:tc>
      </w:tr>
      <w:tr w:rsidR="00AD75DD" w14:paraId="4E0192CF" w14:textId="77777777" w:rsidTr="00AD75DD">
        <w:trPr>
          <w:trHeight w:val="379"/>
        </w:trPr>
        <w:tc>
          <w:tcPr>
            <w:tcW w:w="3229" w:type="dxa"/>
            <w:tcBorders>
              <w:top w:val="single" w:sz="4" w:space="0" w:color="auto"/>
              <w:left w:val="single" w:sz="18" w:space="0" w:color="auto"/>
              <w:bottom w:val="single" w:sz="4" w:space="0" w:color="auto"/>
              <w:right w:val="single" w:sz="18" w:space="0" w:color="auto"/>
            </w:tcBorders>
            <w:shd w:val="clear" w:color="auto" w:fill="D9E2F3" w:themeFill="accent5" w:themeFillTint="33"/>
            <w:vAlign w:val="center"/>
            <w:hideMark/>
          </w:tcPr>
          <w:p w14:paraId="34853273" w14:textId="77777777" w:rsidR="00AD75DD" w:rsidRPr="00AD75DD" w:rsidRDefault="00AD75DD">
            <w:pPr>
              <w:tabs>
                <w:tab w:val="left" w:pos="2605"/>
              </w:tabs>
              <w:rPr>
                <w:rFonts w:cstheme="minorHAnsi"/>
                <w:b/>
                <w:bCs/>
              </w:rPr>
            </w:pPr>
            <w:r w:rsidRPr="00AD75DD">
              <w:rPr>
                <w:rFonts w:cstheme="minorHAnsi"/>
                <w:b/>
                <w:bCs/>
              </w:rPr>
              <w:t xml:space="preserve">Mobile </w:t>
            </w:r>
            <w:proofErr w:type="gramStart"/>
            <w:r w:rsidRPr="00AD75DD">
              <w:rPr>
                <w:rFonts w:cstheme="minorHAnsi"/>
                <w:b/>
                <w:bCs/>
              </w:rPr>
              <w:t>No :</w:t>
            </w:r>
            <w:proofErr w:type="gramEnd"/>
          </w:p>
        </w:tc>
        <w:tc>
          <w:tcPr>
            <w:tcW w:w="6236" w:type="dxa"/>
            <w:tcBorders>
              <w:top w:val="single" w:sz="4" w:space="0" w:color="auto"/>
              <w:left w:val="single" w:sz="18" w:space="0" w:color="auto"/>
              <w:bottom w:val="single" w:sz="4" w:space="0" w:color="auto"/>
              <w:right w:val="single" w:sz="18" w:space="0" w:color="auto"/>
            </w:tcBorders>
          </w:tcPr>
          <w:p w14:paraId="74ED4874" w14:textId="77777777" w:rsidR="00AD75DD" w:rsidRDefault="00AD75DD">
            <w:pPr>
              <w:tabs>
                <w:tab w:val="left" w:pos="2605"/>
              </w:tabs>
              <w:rPr>
                <w:rFonts w:cstheme="minorHAnsi"/>
              </w:rPr>
            </w:pPr>
          </w:p>
        </w:tc>
      </w:tr>
      <w:tr w:rsidR="00AD75DD" w14:paraId="2B81163C" w14:textId="77777777" w:rsidTr="00AD75DD">
        <w:trPr>
          <w:trHeight w:val="379"/>
        </w:trPr>
        <w:tc>
          <w:tcPr>
            <w:tcW w:w="3229" w:type="dxa"/>
            <w:tcBorders>
              <w:top w:val="single" w:sz="4"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2D69F507" w14:textId="77777777" w:rsidR="00AD75DD" w:rsidRPr="00AD75DD" w:rsidRDefault="00AD75DD">
            <w:pPr>
              <w:tabs>
                <w:tab w:val="left" w:pos="2605"/>
              </w:tabs>
              <w:rPr>
                <w:rFonts w:cstheme="minorHAnsi"/>
                <w:b/>
                <w:bCs/>
              </w:rPr>
            </w:pPr>
            <w:r w:rsidRPr="00AD75DD">
              <w:rPr>
                <w:rFonts w:cstheme="minorHAnsi"/>
                <w:b/>
                <w:bCs/>
              </w:rPr>
              <w:t>Relationship to child:</w:t>
            </w:r>
          </w:p>
        </w:tc>
        <w:tc>
          <w:tcPr>
            <w:tcW w:w="6236" w:type="dxa"/>
            <w:tcBorders>
              <w:top w:val="single" w:sz="4" w:space="0" w:color="auto"/>
              <w:left w:val="single" w:sz="18" w:space="0" w:color="auto"/>
              <w:bottom w:val="single" w:sz="18" w:space="0" w:color="auto"/>
              <w:right w:val="single" w:sz="18" w:space="0" w:color="auto"/>
            </w:tcBorders>
          </w:tcPr>
          <w:p w14:paraId="54E9E19D" w14:textId="77777777" w:rsidR="00AD75DD" w:rsidRDefault="00AD75DD">
            <w:pPr>
              <w:tabs>
                <w:tab w:val="left" w:pos="2605"/>
              </w:tabs>
              <w:rPr>
                <w:rFonts w:cstheme="minorHAnsi"/>
              </w:rPr>
            </w:pPr>
          </w:p>
        </w:tc>
      </w:tr>
    </w:tbl>
    <w:p w14:paraId="123EB93E" w14:textId="77777777" w:rsidR="00AD75DD" w:rsidRDefault="00AD75DD" w:rsidP="00AD75DD">
      <w:pPr>
        <w:rPr>
          <w:rFonts w:cstheme="minorHAnsi"/>
          <w:sz w:val="2"/>
        </w:rPr>
      </w:pPr>
    </w:p>
    <w:tbl>
      <w:tblPr>
        <w:tblStyle w:val="TableGrid"/>
        <w:tblW w:w="9496" w:type="dxa"/>
        <w:tblLook w:val="04A0" w:firstRow="1" w:lastRow="0" w:firstColumn="1" w:lastColumn="0" w:noHBand="0" w:noVBand="1"/>
      </w:tblPr>
      <w:tblGrid>
        <w:gridCol w:w="3190"/>
        <w:gridCol w:w="6293"/>
        <w:gridCol w:w="13"/>
      </w:tblGrid>
      <w:tr w:rsidR="00AD75DD" w:rsidRPr="00AD75DD" w14:paraId="5E41DC4B" w14:textId="77777777" w:rsidTr="00AD75DD">
        <w:trPr>
          <w:trHeight w:val="415"/>
        </w:trPr>
        <w:tc>
          <w:tcPr>
            <w:tcW w:w="9496" w:type="dxa"/>
            <w:gridSpan w:val="3"/>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0B5530E8" w14:textId="77777777" w:rsidR="00AD75DD" w:rsidRPr="00AD75DD" w:rsidRDefault="00AD75DD">
            <w:pPr>
              <w:tabs>
                <w:tab w:val="left" w:pos="2605"/>
              </w:tabs>
              <w:rPr>
                <w:rFonts w:cstheme="minorHAnsi"/>
                <w:b/>
                <w:bCs/>
              </w:rPr>
            </w:pPr>
            <w:r w:rsidRPr="00AD75DD">
              <w:rPr>
                <w:rFonts w:cstheme="minorHAnsi"/>
                <w:b/>
                <w:bCs/>
              </w:rPr>
              <w:t>Clinic/Hospital Contact</w:t>
            </w:r>
          </w:p>
        </w:tc>
      </w:tr>
      <w:tr w:rsidR="00AD75DD" w14:paraId="4ED0635E" w14:textId="77777777" w:rsidTr="00AD75DD">
        <w:trPr>
          <w:gridAfter w:val="1"/>
          <w:wAfter w:w="13" w:type="dxa"/>
          <w:trHeight w:val="397"/>
        </w:trPr>
        <w:tc>
          <w:tcPr>
            <w:tcW w:w="3190" w:type="dxa"/>
            <w:tcBorders>
              <w:top w:val="single" w:sz="18" w:space="0" w:color="auto"/>
              <w:left w:val="single" w:sz="18" w:space="0" w:color="auto"/>
              <w:bottom w:val="single" w:sz="4" w:space="0" w:color="auto"/>
              <w:right w:val="single" w:sz="18" w:space="0" w:color="auto"/>
            </w:tcBorders>
            <w:shd w:val="clear" w:color="auto" w:fill="D9E2F3" w:themeFill="accent5" w:themeFillTint="33"/>
            <w:vAlign w:val="center"/>
            <w:hideMark/>
          </w:tcPr>
          <w:p w14:paraId="1FAD02F0" w14:textId="77777777" w:rsidR="00AD75DD" w:rsidRPr="00AD75DD" w:rsidRDefault="00AD75DD">
            <w:pPr>
              <w:tabs>
                <w:tab w:val="left" w:pos="2605"/>
              </w:tabs>
              <w:rPr>
                <w:rFonts w:cstheme="minorHAnsi"/>
                <w:b/>
                <w:bCs/>
              </w:rPr>
            </w:pPr>
            <w:r w:rsidRPr="00AD75DD">
              <w:rPr>
                <w:rFonts w:cstheme="minorHAnsi"/>
                <w:b/>
                <w:bCs/>
              </w:rPr>
              <w:t>Name:</w:t>
            </w:r>
          </w:p>
        </w:tc>
        <w:tc>
          <w:tcPr>
            <w:tcW w:w="6293" w:type="dxa"/>
            <w:tcBorders>
              <w:top w:val="single" w:sz="18" w:space="0" w:color="auto"/>
              <w:left w:val="single" w:sz="18" w:space="0" w:color="auto"/>
              <w:bottom w:val="single" w:sz="4" w:space="0" w:color="auto"/>
              <w:right w:val="single" w:sz="18" w:space="0" w:color="auto"/>
            </w:tcBorders>
          </w:tcPr>
          <w:p w14:paraId="4B5674EC" w14:textId="77777777" w:rsidR="00AD75DD" w:rsidRDefault="00AD75DD">
            <w:pPr>
              <w:tabs>
                <w:tab w:val="left" w:pos="2605"/>
              </w:tabs>
              <w:rPr>
                <w:rFonts w:cstheme="minorHAnsi"/>
              </w:rPr>
            </w:pPr>
          </w:p>
        </w:tc>
      </w:tr>
      <w:tr w:rsidR="00AD75DD" w14:paraId="5CF3728F" w14:textId="77777777" w:rsidTr="00AD75DD">
        <w:trPr>
          <w:gridAfter w:val="1"/>
          <w:wAfter w:w="13" w:type="dxa"/>
          <w:trHeight w:val="415"/>
        </w:trPr>
        <w:tc>
          <w:tcPr>
            <w:tcW w:w="3190" w:type="dxa"/>
            <w:tcBorders>
              <w:top w:val="single" w:sz="4"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2B80DAA0" w14:textId="77777777" w:rsidR="00AD75DD" w:rsidRPr="00AD75DD" w:rsidRDefault="00AD75DD">
            <w:pPr>
              <w:tabs>
                <w:tab w:val="left" w:pos="2605"/>
              </w:tabs>
              <w:rPr>
                <w:rFonts w:cstheme="minorHAnsi"/>
                <w:b/>
                <w:bCs/>
              </w:rPr>
            </w:pPr>
            <w:r w:rsidRPr="00AD75DD">
              <w:rPr>
                <w:rFonts w:cstheme="minorHAnsi"/>
                <w:b/>
                <w:bCs/>
              </w:rPr>
              <w:t>Phone No:</w:t>
            </w:r>
          </w:p>
        </w:tc>
        <w:tc>
          <w:tcPr>
            <w:tcW w:w="6293" w:type="dxa"/>
            <w:tcBorders>
              <w:top w:val="single" w:sz="4" w:space="0" w:color="auto"/>
              <w:left w:val="single" w:sz="18" w:space="0" w:color="auto"/>
              <w:bottom w:val="single" w:sz="18" w:space="0" w:color="auto"/>
              <w:right w:val="single" w:sz="18" w:space="0" w:color="auto"/>
            </w:tcBorders>
          </w:tcPr>
          <w:p w14:paraId="094FFEED" w14:textId="77777777" w:rsidR="00AD75DD" w:rsidRDefault="00AD75DD">
            <w:pPr>
              <w:tabs>
                <w:tab w:val="left" w:pos="2605"/>
              </w:tabs>
              <w:rPr>
                <w:rFonts w:cstheme="minorHAnsi"/>
              </w:rPr>
            </w:pPr>
          </w:p>
        </w:tc>
      </w:tr>
    </w:tbl>
    <w:p w14:paraId="027EB517" w14:textId="77777777" w:rsidR="00AD75DD" w:rsidRDefault="00AD75DD" w:rsidP="00AD75DD">
      <w:pPr>
        <w:rPr>
          <w:rFonts w:cstheme="minorHAnsi"/>
          <w:sz w:val="2"/>
        </w:rPr>
      </w:pPr>
    </w:p>
    <w:tbl>
      <w:tblPr>
        <w:tblStyle w:val="TableGrid"/>
        <w:tblW w:w="9524" w:type="dxa"/>
        <w:tblLook w:val="04A0" w:firstRow="1" w:lastRow="0" w:firstColumn="1" w:lastColumn="0" w:noHBand="0" w:noVBand="1"/>
      </w:tblPr>
      <w:tblGrid>
        <w:gridCol w:w="3161"/>
        <w:gridCol w:w="6350"/>
        <w:gridCol w:w="13"/>
      </w:tblGrid>
      <w:tr w:rsidR="00AD75DD" w:rsidRPr="00AD75DD" w14:paraId="606079AA" w14:textId="77777777" w:rsidTr="00AD75DD">
        <w:trPr>
          <w:trHeight w:val="371"/>
        </w:trPr>
        <w:tc>
          <w:tcPr>
            <w:tcW w:w="9524" w:type="dxa"/>
            <w:gridSpan w:val="3"/>
            <w:tcBorders>
              <w:top w:val="single" w:sz="18" w:space="0" w:color="auto"/>
              <w:left w:val="single" w:sz="18" w:space="0" w:color="auto"/>
              <w:bottom w:val="single" w:sz="4" w:space="0" w:color="auto"/>
              <w:right w:val="single" w:sz="18" w:space="0" w:color="auto"/>
            </w:tcBorders>
            <w:shd w:val="clear" w:color="auto" w:fill="D9E2F3" w:themeFill="accent5" w:themeFillTint="33"/>
            <w:vAlign w:val="center"/>
            <w:hideMark/>
          </w:tcPr>
          <w:p w14:paraId="51F5DE5D" w14:textId="77777777" w:rsidR="00AD75DD" w:rsidRPr="00AD75DD" w:rsidRDefault="00AD75DD">
            <w:pPr>
              <w:tabs>
                <w:tab w:val="left" w:pos="2605"/>
              </w:tabs>
              <w:rPr>
                <w:rFonts w:cstheme="minorHAnsi"/>
                <w:b/>
                <w:bCs/>
              </w:rPr>
            </w:pPr>
            <w:r w:rsidRPr="00AD75DD">
              <w:rPr>
                <w:rFonts w:cstheme="minorHAnsi"/>
                <w:b/>
                <w:bCs/>
              </w:rPr>
              <w:t>G.P.</w:t>
            </w:r>
          </w:p>
        </w:tc>
      </w:tr>
      <w:tr w:rsidR="00AD75DD" w14:paraId="0887617C" w14:textId="77777777" w:rsidTr="00AD75DD">
        <w:trPr>
          <w:gridAfter w:val="1"/>
          <w:wAfter w:w="13" w:type="dxa"/>
          <w:trHeight w:val="371"/>
        </w:trPr>
        <w:tc>
          <w:tcPr>
            <w:tcW w:w="3161" w:type="dxa"/>
            <w:tcBorders>
              <w:top w:val="single" w:sz="18" w:space="0" w:color="auto"/>
              <w:left w:val="single" w:sz="18" w:space="0" w:color="auto"/>
              <w:bottom w:val="single" w:sz="4" w:space="0" w:color="auto"/>
              <w:right w:val="single" w:sz="18" w:space="0" w:color="auto"/>
            </w:tcBorders>
            <w:shd w:val="clear" w:color="auto" w:fill="D9E2F3" w:themeFill="accent5" w:themeFillTint="33"/>
            <w:vAlign w:val="center"/>
            <w:hideMark/>
          </w:tcPr>
          <w:p w14:paraId="70286478" w14:textId="77777777" w:rsidR="00AD75DD" w:rsidRPr="00AD75DD" w:rsidRDefault="00AD75DD">
            <w:pPr>
              <w:tabs>
                <w:tab w:val="left" w:pos="2605"/>
              </w:tabs>
              <w:rPr>
                <w:rFonts w:cstheme="minorHAnsi"/>
                <w:b/>
                <w:bCs/>
              </w:rPr>
            </w:pPr>
            <w:r w:rsidRPr="00AD75DD">
              <w:rPr>
                <w:rFonts w:cstheme="minorHAnsi"/>
                <w:b/>
                <w:bCs/>
              </w:rPr>
              <w:t>Name:</w:t>
            </w:r>
          </w:p>
        </w:tc>
        <w:tc>
          <w:tcPr>
            <w:tcW w:w="6350" w:type="dxa"/>
            <w:tcBorders>
              <w:top w:val="single" w:sz="18" w:space="0" w:color="auto"/>
              <w:left w:val="single" w:sz="18" w:space="0" w:color="auto"/>
              <w:bottom w:val="single" w:sz="4" w:space="0" w:color="auto"/>
              <w:right w:val="single" w:sz="18" w:space="0" w:color="auto"/>
            </w:tcBorders>
          </w:tcPr>
          <w:p w14:paraId="58A33725" w14:textId="77777777" w:rsidR="00AD75DD" w:rsidRDefault="00AD75DD">
            <w:pPr>
              <w:tabs>
                <w:tab w:val="left" w:pos="2605"/>
              </w:tabs>
              <w:rPr>
                <w:rFonts w:cstheme="minorHAnsi"/>
              </w:rPr>
            </w:pPr>
          </w:p>
        </w:tc>
      </w:tr>
      <w:tr w:rsidR="00AD75DD" w14:paraId="34276040" w14:textId="77777777" w:rsidTr="00AD75DD">
        <w:trPr>
          <w:gridAfter w:val="1"/>
          <w:wAfter w:w="13" w:type="dxa"/>
          <w:trHeight w:val="371"/>
        </w:trPr>
        <w:tc>
          <w:tcPr>
            <w:tcW w:w="3161" w:type="dxa"/>
            <w:tcBorders>
              <w:top w:val="single" w:sz="4"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4CB379C2" w14:textId="77777777" w:rsidR="00AD75DD" w:rsidRPr="00AD75DD" w:rsidRDefault="00AD75DD">
            <w:pPr>
              <w:tabs>
                <w:tab w:val="left" w:pos="2605"/>
              </w:tabs>
              <w:rPr>
                <w:rFonts w:cstheme="minorHAnsi"/>
                <w:b/>
                <w:bCs/>
              </w:rPr>
            </w:pPr>
            <w:r w:rsidRPr="00AD75DD">
              <w:rPr>
                <w:rFonts w:cstheme="minorHAnsi"/>
                <w:b/>
                <w:bCs/>
              </w:rPr>
              <w:t>Phone No:</w:t>
            </w:r>
          </w:p>
        </w:tc>
        <w:tc>
          <w:tcPr>
            <w:tcW w:w="6350" w:type="dxa"/>
            <w:tcBorders>
              <w:top w:val="single" w:sz="4" w:space="0" w:color="auto"/>
              <w:left w:val="single" w:sz="18" w:space="0" w:color="auto"/>
              <w:bottom w:val="single" w:sz="18" w:space="0" w:color="auto"/>
              <w:right w:val="single" w:sz="18" w:space="0" w:color="auto"/>
            </w:tcBorders>
          </w:tcPr>
          <w:p w14:paraId="1C52EBA8" w14:textId="77777777" w:rsidR="00AD75DD" w:rsidRDefault="00AD75DD">
            <w:pPr>
              <w:tabs>
                <w:tab w:val="left" w:pos="2605"/>
              </w:tabs>
              <w:rPr>
                <w:rFonts w:cstheme="minorHAnsi"/>
              </w:rPr>
            </w:pPr>
          </w:p>
        </w:tc>
      </w:tr>
    </w:tbl>
    <w:p w14:paraId="65A45762" w14:textId="77777777" w:rsidR="00AD75DD" w:rsidRDefault="00AD75DD" w:rsidP="00AD75DD">
      <w:pPr>
        <w:rPr>
          <w:rFonts w:cstheme="minorHAnsi"/>
          <w:sz w:val="8"/>
        </w:rPr>
      </w:pPr>
    </w:p>
    <w:tbl>
      <w:tblPr>
        <w:tblStyle w:val="TableGrid"/>
        <w:tblW w:w="9543" w:type="dxa"/>
        <w:tblLook w:val="04A0" w:firstRow="1" w:lastRow="0" w:firstColumn="1" w:lastColumn="0" w:noHBand="0" w:noVBand="1"/>
      </w:tblPr>
      <w:tblGrid>
        <w:gridCol w:w="3137"/>
        <w:gridCol w:w="6406"/>
      </w:tblGrid>
      <w:tr w:rsidR="00AD75DD" w14:paraId="30BC1A28" w14:textId="77777777" w:rsidTr="00AD75DD">
        <w:trPr>
          <w:trHeight w:val="809"/>
        </w:trPr>
        <w:tc>
          <w:tcPr>
            <w:tcW w:w="3137"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hideMark/>
          </w:tcPr>
          <w:p w14:paraId="6CB92629" w14:textId="77777777" w:rsidR="00AD75DD" w:rsidRPr="00AD75DD" w:rsidRDefault="00AD75DD">
            <w:pPr>
              <w:tabs>
                <w:tab w:val="left" w:pos="2605"/>
              </w:tabs>
              <w:rPr>
                <w:rFonts w:cstheme="minorHAnsi"/>
                <w:b/>
                <w:bCs/>
              </w:rPr>
            </w:pPr>
            <w:r w:rsidRPr="00AD75DD">
              <w:rPr>
                <w:rFonts w:cstheme="minorHAnsi"/>
                <w:b/>
                <w:bCs/>
              </w:rPr>
              <w:t>Who is responsible for providing support in school</w:t>
            </w:r>
          </w:p>
        </w:tc>
        <w:tc>
          <w:tcPr>
            <w:tcW w:w="6406" w:type="dxa"/>
            <w:tcBorders>
              <w:top w:val="single" w:sz="18" w:space="0" w:color="auto"/>
              <w:left w:val="single" w:sz="18" w:space="0" w:color="auto"/>
              <w:bottom w:val="single" w:sz="18" w:space="0" w:color="auto"/>
              <w:right w:val="single" w:sz="18" w:space="0" w:color="auto"/>
            </w:tcBorders>
          </w:tcPr>
          <w:p w14:paraId="15F9F1C0" w14:textId="77777777" w:rsidR="00AD75DD" w:rsidRDefault="00AD75DD">
            <w:pPr>
              <w:tabs>
                <w:tab w:val="left" w:pos="2605"/>
              </w:tabs>
              <w:rPr>
                <w:rFonts w:cstheme="minorHAnsi"/>
              </w:rPr>
            </w:pPr>
          </w:p>
        </w:tc>
      </w:tr>
    </w:tbl>
    <w:p w14:paraId="3B444E58" w14:textId="77777777" w:rsidR="00AD75DD" w:rsidRDefault="00AD75DD" w:rsidP="00AD75DD">
      <w:pPr>
        <w:tabs>
          <w:tab w:val="left" w:pos="2605"/>
        </w:tabs>
        <w:spacing w:after="200" w:line="276" w:lineRule="auto"/>
        <w:rPr>
          <w:rFonts w:cstheme="minorHAnsi"/>
        </w:rPr>
      </w:pPr>
    </w:p>
    <w:p w14:paraId="1FE82DE8" w14:textId="77777777" w:rsidR="00AD75DD" w:rsidRDefault="00AD75DD" w:rsidP="00AD75DD">
      <w:pPr>
        <w:rPr>
          <w:rFonts w:cstheme="minorHAnsi"/>
          <w:b/>
        </w:rPr>
      </w:pPr>
    </w:p>
    <w:p w14:paraId="467E4954" w14:textId="5B1A6D83" w:rsidR="00AD75DD" w:rsidRDefault="00AD75DD" w:rsidP="00AD75DD">
      <w:pPr>
        <w:rPr>
          <w:rFonts w:cstheme="minorHAnsi"/>
          <w:b/>
        </w:rPr>
      </w:pPr>
      <w:r>
        <w:rPr>
          <w:rFonts w:cstheme="minorHAnsi"/>
          <w:b/>
        </w:rPr>
        <w:lastRenderedPageBreak/>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3D88B554"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75D000AA" w14:textId="77777777" w:rsidR="00AD75DD" w:rsidRDefault="00AD75DD">
            <w:pPr>
              <w:ind w:left="312" w:right="213"/>
              <w:rPr>
                <w:rFonts w:cstheme="minorHAnsi"/>
              </w:rPr>
            </w:pPr>
          </w:p>
          <w:p w14:paraId="47B68234" w14:textId="77777777" w:rsidR="00AD75DD" w:rsidRDefault="00AD75DD">
            <w:pPr>
              <w:ind w:left="312" w:right="213"/>
              <w:rPr>
                <w:rFonts w:cstheme="minorHAnsi"/>
              </w:rPr>
            </w:pPr>
          </w:p>
          <w:p w14:paraId="3FADD5E3" w14:textId="77777777" w:rsidR="00AD75DD" w:rsidRDefault="00AD75DD">
            <w:pPr>
              <w:ind w:left="312" w:right="213"/>
              <w:rPr>
                <w:rFonts w:cstheme="minorHAnsi"/>
              </w:rPr>
            </w:pPr>
          </w:p>
          <w:p w14:paraId="0AF34CDF" w14:textId="77777777" w:rsidR="00AD75DD" w:rsidRDefault="00AD75DD">
            <w:pPr>
              <w:ind w:left="312" w:right="213"/>
              <w:rPr>
                <w:rFonts w:cstheme="minorHAnsi"/>
              </w:rPr>
            </w:pPr>
          </w:p>
          <w:p w14:paraId="32D8AD9A" w14:textId="77777777" w:rsidR="00AD75DD" w:rsidRDefault="00AD75DD">
            <w:pPr>
              <w:ind w:left="312" w:right="213"/>
              <w:rPr>
                <w:rFonts w:cstheme="minorHAnsi"/>
              </w:rPr>
            </w:pPr>
          </w:p>
        </w:tc>
      </w:tr>
    </w:tbl>
    <w:p w14:paraId="40A11CD3" w14:textId="77777777" w:rsidR="00AD75DD" w:rsidRDefault="00AD75DD" w:rsidP="00AD75DD">
      <w:pPr>
        <w:rPr>
          <w:rFonts w:cstheme="minorHAnsi"/>
        </w:rPr>
      </w:pPr>
    </w:p>
    <w:p w14:paraId="7FDBA52A" w14:textId="77777777" w:rsidR="00AD75DD" w:rsidRDefault="00AD75DD" w:rsidP="00AD75DD">
      <w:pPr>
        <w:rPr>
          <w:rFonts w:cstheme="minorHAnsi"/>
          <w:b/>
        </w:rPr>
      </w:pPr>
      <w:r>
        <w:rPr>
          <w:rFonts w:cstheme="minorHAnsi"/>
          <w:b/>
        </w:rPr>
        <w:t>Name of medication, dose, method of administration, when to be taken, side effects, contra-indications, administered by/self-administered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324AE518"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285C2648" w14:textId="77777777" w:rsidR="00AD75DD" w:rsidRDefault="00AD75DD">
            <w:pPr>
              <w:ind w:left="312" w:right="213"/>
              <w:rPr>
                <w:rFonts w:cstheme="minorHAnsi"/>
              </w:rPr>
            </w:pPr>
          </w:p>
          <w:p w14:paraId="723572E4" w14:textId="77777777" w:rsidR="00AD75DD" w:rsidRDefault="00AD75DD">
            <w:pPr>
              <w:ind w:left="312" w:right="213"/>
              <w:rPr>
                <w:rFonts w:cstheme="minorHAnsi"/>
              </w:rPr>
            </w:pPr>
          </w:p>
          <w:p w14:paraId="078593C3" w14:textId="77777777" w:rsidR="00AD75DD" w:rsidRDefault="00AD75DD">
            <w:pPr>
              <w:ind w:left="312" w:right="213"/>
              <w:rPr>
                <w:rFonts w:cstheme="minorHAnsi"/>
              </w:rPr>
            </w:pPr>
          </w:p>
          <w:p w14:paraId="2A8247EE" w14:textId="77777777" w:rsidR="00AD75DD" w:rsidRDefault="00AD75DD">
            <w:pPr>
              <w:ind w:left="312" w:right="213"/>
              <w:rPr>
                <w:rFonts w:cstheme="minorHAnsi"/>
              </w:rPr>
            </w:pPr>
          </w:p>
          <w:p w14:paraId="630E2FC1" w14:textId="77777777" w:rsidR="00AD75DD" w:rsidRDefault="00AD75DD">
            <w:pPr>
              <w:ind w:left="312" w:right="213"/>
              <w:rPr>
                <w:rFonts w:cstheme="minorHAnsi"/>
              </w:rPr>
            </w:pPr>
          </w:p>
        </w:tc>
      </w:tr>
    </w:tbl>
    <w:p w14:paraId="7E43855C" w14:textId="77777777" w:rsidR="00AD75DD" w:rsidRDefault="00AD75DD" w:rsidP="00AD75DD">
      <w:pPr>
        <w:rPr>
          <w:rFonts w:cstheme="minorHAnsi"/>
        </w:rPr>
      </w:pPr>
    </w:p>
    <w:p w14:paraId="7F600ABC" w14:textId="77777777" w:rsidR="00AD75DD" w:rsidRDefault="00AD75DD" w:rsidP="00AD75DD">
      <w:pPr>
        <w:rPr>
          <w:rFonts w:cstheme="minorHAnsi"/>
          <w:b/>
          <w:i/>
          <w:iCs/>
        </w:rPr>
      </w:pPr>
      <w:r>
        <w:rPr>
          <w:rFonts w:cstheme="minorHAnsi"/>
          <w:b/>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455C6F2F"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2288D94A" w14:textId="77777777" w:rsidR="00AD75DD" w:rsidRDefault="00AD75DD">
            <w:pPr>
              <w:ind w:left="312" w:right="213"/>
              <w:rPr>
                <w:rFonts w:cstheme="minorHAnsi"/>
              </w:rPr>
            </w:pPr>
          </w:p>
          <w:p w14:paraId="7704C39F" w14:textId="77777777" w:rsidR="00AD75DD" w:rsidRDefault="00AD75DD">
            <w:pPr>
              <w:ind w:left="312" w:right="213"/>
              <w:rPr>
                <w:rFonts w:cstheme="minorHAnsi"/>
              </w:rPr>
            </w:pPr>
          </w:p>
          <w:p w14:paraId="0CD19F81" w14:textId="77777777" w:rsidR="00AD75DD" w:rsidRDefault="00AD75DD">
            <w:pPr>
              <w:ind w:left="312" w:right="213"/>
              <w:rPr>
                <w:rFonts w:cstheme="minorHAnsi"/>
              </w:rPr>
            </w:pPr>
          </w:p>
          <w:p w14:paraId="60E0CB56" w14:textId="77777777" w:rsidR="00AD75DD" w:rsidRDefault="00AD75DD">
            <w:pPr>
              <w:ind w:left="312" w:right="213"/>
              <w:rPr>
                <w:rFonts w:cstheme="minorHAnsi"/>
              </w:rPr>
            </w:pPr>
          </w:p>
          <w:p w14:paraId="2AE59A47" w14:textId="77777777" w:rsidR="00AD75DD" w:rsidRDefault="00AD75DD">
            <w:pPr>
              <w:ind w:left="312" w:right="213"/>
              <w:rPr>
                <w:rFonts w:cstheme="minorHAnsi"/>
              </w:rPr>
            </w:pPr>
          </w:p>
        </w:tc>
      </w:tr>
    </w:tbl>
    <w:p w14:paraId="06222C4E" w14:textId="77777777" w:rsidR="00AD75DD" w:rsidRDefault="00AD75DD" w:rsidP="00AD75DD">
      <w:pPr>
        <w:rPr>
          <w:rFonts w:cstheme="minorHAnsi"/>
          <w:sz w:val="20"/>
          <w:szCs w:val="20"/>
        </w:rPr>
      </w:pPr>
    </w:p>
    <w:p w14:paraId="680A51B9" w14:textId="77777777" w:rsidR="00AD75DD" w:rsidRDefault="00AD75DD" w:rsidP="00AD75DD">
      <w:pPr>
        <w:rPr>
          <w:rFonts w:cstheme="minorHAnsi"/>
          <w:b/>
        </w:rPr>
      </w:pPr>
      <w:r>
        <w:rPr>
          <w:rFonts w:cstheme="minorHAnsi"/>
          <w:b/>
        </w:rPr>
        <w:t xml:space="preserve">Specific support for the pupil’s educational, </w:t>
      </w:r>
      <w:proofErr w:type="gramStart"/>
      <w:r>
        <w:rPr>
          <w:rFonts w:cstheme="minorHAnsi"/>
          <w:b/>
        </w:rPr>
        <w:t>social</w:t>
      </w:r>
      <w:proofErr w:type="gramEnd"/>
      <w:r>
        <w:rPr>
          <w:rFonts w:cstheme="minorHAnsi"/>
          <w:b/>
        </w:rPr>
        <w:t xml:space="preserve">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69CE96B8"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6EEE188C" w14:textId="77777777" w:rsidR="00AD75DD" w:rsidRDefault="00AD75DD">
            <w:pPr>
              <w:ind w:left="312" w:right="213"/>
              <w:rPr>
                <w:rFonts w:cstheme="minorHAnsi"/>
              </w:rPr>
            </w:pPr>
          </w:p>
          <w:p w14:paraId="3F3093BE" w14:textId="77777777" w:rsidR="00AD75DD" w:rsidRDefault="00AD75DD">
            <w:pPr>
              <w:ind w:left="312" w:right="213"/>
              <w:rPr>
                <w:rFonts w:cstheme="minorHAnsi"/>
              </w:rPr>
            </w:pPr>
          </w:p>
          <w:p w14:paraId="45A0B49E" w14:textId="77777777" w:rsidR="00AD75DD" w:rsidRDefault="00AD75DD">
            <w:pPr>
              <w:ind w:left="312" w:right="213"/>
              <w:rPr>
                <w:rFonts w:cstheme="minorHAnsi"/>
              </w:rPr>
            </w:pPr>
          </w:p>
          <w:p w14:paraId="413DEE03" w14:textId="77777777" w:rsidR="00AD75DD" w:rsidRDefault="00AD75DD">
            <w:pPr>
              <w:ind w:left="312" w:right="213"/>
              <w:rPr>
                <w:rFonts w:cstheme="minorHAnsi"/>
              </w:rPr>
            </w:pPr>
          </w:p>
          <w:p w14:paraId="7FE0B00B" w14:textId="77777777" w:rsidR="00AD75DD" w:rsidRDefault="00AD75DD">
            <w:pPr>
              <w:ind w:left="312" w:right="213"/>
              <w:rPr>
                <w:rFonts w:cstheme="minorHAnsi"/>
              </w:rPr>
            </w:pPr>
          </w:p>
        </w:tc>
      </w:tr>
    </w:tbl>
    <w:p w14:paraId="35791372" w14:textId="77777777" w:rsidR="00AD75DD" w:rsidRDefault="00AD75DD" w:rsidP="00AD75DD">
      <w:pPr>
        <w:rPr>
          <w:rFonts w:cstheme="minorHAnsi"/>
        </w:rPr>
      </w:pPr>
    </w:p>
    <w:p w14:paraId="13B87012" w14:textId="77777777" w:rsidR="00AD75DD" w:rsidRDefault="00AD75DD" w:rsidP="00AD75DD">
      <w:pPr>
        <w:rPr>
          <w:rFonts w:cstheme="minorHAnsi"/>
          <w:b/>
        </w:rPr>
      </w:pPr>
    </w:p>
    <w:p w14:paraId="6F6347F5" w14:textId="77777777" w:rsidR="00AD75DD" w:rsidRDefault="00AD75DD" w:rsidP="00AD75DD">
      <w:pPr>
        <w:rPr>
          <w:rFonts w:cstheme="minorHAnsi"/>
          <w:b/>
        </w:rPr>
      </w:pPr>
    </w:p>
    <w:p w14:paraId="00EBC6E6" w14:textId="25B016B1" w:rsidR="00AD75DD" w:rsidRDefault="00AD75DD" w:rsidP="00AD75DD">
      <w:pPr>
        <w:rPr>
          <w:rFonts w:cstheme="minorHAnsi"/>
          <w:b/>
        </w:rPr>
      </w:pPr>
      <w:r>
        <w:rPr>
          <w:rFonts w:cstheme="minorHAnsi"/>
          <w:b/>
        </w:rPr>
        <w:lastRenderedPageBreak/>
        <w:t>Arrangements for school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57458E0C"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703A07CB" w14:textId="77777777" w:rsidR="00AD75DD" w:rsidRDefault="00AD75DD">
            <w:pPr>
              <w:ind w:left="312" w:right="213"/>
              <w:rPr>
                <w:rFonts w:cstheme="minorHAnsi"/>
              </w:rPr>
            </w:pPr>
          </w:p>
          <w:p w14:paraId="7D49F752" w14:textId="77777777" w:rsidR="00AD75DD" w:rsidRDefault="00AD75DD">
            <w:pPr>
              <w:ind w:left="312" w:right="213"/>
              <w:rPr>
                <w:rFonts w:cstheme="minorHAnsi"/>
              </w:rPr>
            </w:pPr>
          </w:p>
          <w:p w14:paraId="19A204D8" w14:textId="77777777" w:rsidR="00AD75DD" w:rsidRDefault="00AD75DD">
            <w:pPr>
              <w:ind w:left="312" w:right="213"/>
              <w:rPr>
                <w:rFonts w:cstheme="minorHAnsi"/>
              </w:rPr>
            </w:pPr>
          </w:p>
          <w:p w14:paraId="77A09647" w14:textId="77777777" w:rsidR="00AD75DD" w:rsidRDefault="00AD75DD">
            <w:pPr>
              <w:ind w:left="312" w:right="213"/>
              <w:rPr>
                <w:rFonts w:cstheme="minorHAnsi"/>
              </w:rPr>
            </w:pPr>
          </w:p>
          <w:p w14:paraId="66B20A64" w14:textId="77777777" w:rsidR="00AD75DD" w:rsidRDefault="00AD75DD">
            <w:pPr>
              <w:ind w:left="312" w:right="213"/>
              <w:rPr>
                <w:rFonts w:cstheme="minorHAnsi"/>
              </w:rPr>
            </w:pPr>
          </w:p>
        </w:tc>
      </w:tr>
    </w:tbl>
    <w:p w14:paraId="22673588" w14:textId="77777777" w:rsidR="00AD75DD" w:rsidRDefault="00AD75DD" w:rsidP="00AD75DD">
      <w:pPr>
        <w:rPr>
          <w:rFonts w:cstheme="minorHAnsi"/>
          <w:b/>
        </w:rPr>
      </w:pPr>
    </w:p>
    <w:p w14:paraId="6C7D6DB5" w14:textId="77777777" w:rsidR="00AD75DD" w:rsidRDefault="00AD75DD" w:rsidP="00AD75DD">
      <w:pPr>
        <w:rPr>
          <w:rFonts w:cstheme="minorHAnsi"/>
          <w:b/>
        </w:rPr>
      </w:pPr>
      <w:r>
        <w:rPr>
          <w:rFonts w:cstheme="minorHAnsi"/>
          <w:b/>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3408BC6F"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22E6A7A6" w14:textId="77777777" w:rsidR="00AD75DD" w:rsidRDefault="00AD75DD">
            <w:pPr>
              <w:ind w:left="312" w:right="213"/>
              <w:rPr>
                <w:rFonts w:cstheme="minorHAnsi"/>
              </w:rPr>
            </w:pPr>
          </w:p>
          <w:p w14:paraId="05BA5E8E" w14:textId="77777777" w:rsidR="00AD75DD" w:rsidRDefault="00AD75DD">
            <w:pPr>
              <w:ind w:left="312" w:right="213"/>
              <w:rPr>
                <w:rFonts w:cstheme="minorHAnsi"/>
              </w:rPr>
            </w:pPr>
          </w:p>
          <w:p w14:paraId="59CA197E" w14:textId="77777777" w:rsidR="00AD75DD" w:rsidRDefault="00AD75DD">
            <w:pPr>
              <w:ind w:left="312" w:right="213"/>
              <w:rPr>
                <w:rFonts w:cstheme="minorHAnsi"/>
              </w:rPr>
            </w:pPr>
          </w:p>
          <w:p w14:paraId="3940E18C" w14:textId="77777777" w:rsidR="00AD75DD" w:rsidRDefault="00AD75DD">
            <w:pPr>
              <w:ind w:left="312" w:right="213"/>
              <w:rPr>
                <w:rFonts w:cstheme="minorHAnsi"/>
              </w:rPr>
            </w:pPr>
          </w:p>
          <w:p w14:paraId="09198B7C" w14:textId="77777777" w:rsidR="00AD75DD" w:rsidRDefault="00AD75DD">
            <w:pPr>
              <w:ind w:left="312" w:right="213"/>
              <w:rPr>
                <w:rFonts w:cstheme="minorHAnsi"/>
              </w:rPr>
            </w:pPr>
          </w:p>
        </w:tc>
      </w:tr>
    </w:tbl>
    <w:p w14:paraId="4E31C47E" w14:textId="77777777" w:rsidR="00AD75DD" w:rsidRDefault="00AD75DD" w:rsidP="00AD75DD">
      <w:pPr>
        <w:rPr>
          <w:rFonts w:cstheme="minorHAnsi"/>
          <w:b/>
        </w:rPr>
      </w:pPr>
    </w:p>
    <w:p w14:paraId="664BEB44" w14:textId="77777777" w:rsidR="00AD75DD" w:rsidRDefault="00AD75DD" w:rsidP="00AD75DD">
      <w:pPr>
        <w:rPr>
          <w:rFonts w:cstheme="minorHAnsi"/>
          <w:b/>
        </w:rPr>
      </w:pPr>
      <w:r>
        <w:rPr>
          <w:rFonts w:cstheme="minorHAnsi"/>
          <w:b/>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11CA759F" w14:textId="77777777" w:rsidTr="00AD75DD">
        <w:trPr>
          <w:trHeight w:val="1400"/>
        </w:trPr>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098D7336" w14:textId="77777777" w:rsidR="00AD75DD" w:rsidRDefault="00AD75DD">
            <w:pPr>
              <w:ind w:left="312" w:right="213"/>
              <w:rPr>
                <w:rFonts w:cstheme="minorHAnsi"/>
              </w:rPr>
            </w:pPr>
          </w:p>
          <w:p w14:paraId="12899A7D" w14:textId="77777777" w:rsidR="00AD75DD" w:rsidRDefault="00AD75DD">
            <w:pPr>
              <w:ind w:left="312" w:right="213"/>
              <w:rPr>
                <w:rFonts w:cstheme="minorHAnsi"/>
              </w:rPr>
            </w:pPr>
          </w:p>
          <w:p w14:paraId="43F865E8" w14:textId="77777777" w:rsidR="00AD75DD" w:rsidRDefault="00AD75DD">
            <w:pPr>
              <w:ind w:right="213"/>
              <w:rPr>
                <w:rFonts w:cstheme="minorHAnsi"/>
              </w:rPr>
            </w:pPr>
          </w:p>
          <w:p w14:paraId="2B6A4D79" w14:textId="77777777" w:rsidR="00AD75DD" w:rsidRDefault="00AD75DD">
            <w:pPr>
              <w:ind w:left="312" w:right="213"/>
              <w:rPr>
                <w:rFonts w:cstheme="minorHAnsi"/>
              </w:rPr>
            </w:pPr>
          </w:p>
          <w:p w14:paraId="282AECC8" w14:textId="77777777" w:rsidR="00AD75DD" w:rsidRDefault="00AD75DD">
            <w:pPr>
              <w:ind w:left="312" w:right="213"/>
              <w:rPr>
                <w:rFonts w:cstheme="minorHAnsi"/>
              </w:rPr>
            </w:pPr>
          </w:p>
        </w:tc>
      </w:tr>
    </w:tbl>
    <w:p w14:paraId="1F0F1ABF" w14:textId="77777777" w:rsidR="00AD75DD" w:rsidRDefault="00AD75DD" w:rsidP="00AD75DD">
      <w:pPr>
        <w:rPr>
          <w:rFonts w:cstheme="minorHAnsi"/>
          <w:b/>
        </w:rPr>
      </w:pPr>
    </w:p>
    <w:p w14:paraId="2181DDE4" w14:textId="77777777" w:rsidR="00AD75DD" w:rsidRDefault="00AD75DD" w:rsidP="00AD75DD">
      <w:pPr>
        <w:rPr>
          <w:rFonts w:cstheme="minorHAnsi"/>
          <w:b/>
          <w:i/>
          <w:iCs/>
        </w:rPr>
      </w:pPr>
      <w:r>
        <w:rPr>
          <w:rFonts w:cstheme="minorHAnsi"/>
          <w:b/>
        </w:rPr>
        <w:t xml:space="preserve">Who is responsible in an emergency </w:t>
      </w:r>
      <w:r>
        <w:rPr>
          <w:rFonts w:cstheme="minorHAnsi"/>
          <w:b/>
          <w:i/>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5956856A"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0E2A38C4" w14:textId="77777777" w:rsidR="00AD75DD" w:rsidRDefault="00AD75DD">
            <w:pPr>
              <w:rPr>
                <w:rFonts w:cstheme="minorHAnsi"/>
              </w:rPr>
            </w:pPr>
          </w:p>
          <w:p w14:paraId="04D06EE1" w14:textId="77777777" w:rsidR="00AD75DD" w:rsidRDefault="00AD75DD">
            <w:pPr>
              <w:rPr>
                <w:rFonts w:cstheme="minorHAnsi"/>
              </w:rPr>
            </w:pPr>
          </w:p>
          <w:p w14:paraId="4B3A5FA4" w14:textId="77777777" w:rsidR="00AD75DD" w:rsidRDefault="00AD75DD">
            <w:pPr>
              <w:rPr>
                <w:rFonts w:cstheme="minorHAnsi"/>
              </w:rPr>
            </w:pPr>
          </w:p>
          <w:p w14:paraId="1973EF5F" w14:textId="77777777" w:rsidR="00AD75DD" w:rsidRDefault="00AD75DD">
            <w:pPr>
              <w:rPr>
                <w:rFonts w:cstheme="minorHAnsi"/>
              </w:rPr>
            </w:pPr>
          </w:p>
          <w:p w14:paraId="0FB2CC5B" w14:textId="77777777" w:rsidR="00AD75DD" w:rsidRDefault="00AD75DD">
            <w:pPr>
              <w:rPr>
                <w:rFonts w:cstheme="minorHAnsi"/>
              </w:rPr>
            </w:pPr>
          </w:p>
        </w:tc>
      </w:tr>
    </w:tbl>
    <w:p w14:paraId="674922D9" w14:textId="77777777" w:rsidR="00AD75DD" w:rsidRDefault="00AD75DD" w:rsidP="00AD75DD">
      <w:pPr>
        <w:rPr>
          <w:rFonts w:cstheme="minorHAnsi"/>
          <w:b/>
        </w:rPr>
      </w:pPr>
    </w:p>
    <w:p w14:paraId="7BCADBE2" w14:textId="77777777" w:rsidR="00AD75DD" w:rsidRDefault="00AD75DD" w:rsidP="00AD75DD">
      <w:pPr>
        <w:rPr>
          <w:rFonts w:cstheme="minorHAnsi"/>
          <w:b/>
        </w:rPr>
      </w:pPr>
    </w:p>
    <w:p w14:paraId="16CB9BA8" w14:textId="77777777" w:rsidR="00AD75DD" w:rsidRDefault="00AD75DD" w:rsidP="00AD75DD">
      <w:pPr>
        <w:rPr>
          <w:rFonts w:cstheme="minorHAnsi"/>
          <w:b/>
        </w:rPr>
      </w:pPr>
    </w:p>
    <w:p w14:paraId="746874A5" w14:textId="77777777" w:rsidR="00AD75DD" w:rsidRDefault="00AD75DD" w:rsidP="00AD75DD">
      <w:pPr>
        <w:rPr>
          <w:rFonts w:cstheme="minorHAnsi"/>
          <w:b/>
        </w:rPr>
      </w:pPr>
    </w:p>
    <w:p w14:paraId="30627360" w14:textId="1C1F3607" w:rsidR="00AD75DD" w:rsidRDefault="00AD75DD" w:rsidP="00AD75DD">
      <w:pPr>
        <w:rPr>
          <w:rFonts w:cstheme="minorHAnsi"/>
          <w:b/>
        </w:rPr>
      </w:pPr>
      <w:r>
        <w:rPr>
          <w:rFonts w:cstheme="minorHAnsi"/>
          <w:b/>
        </w:rPr>
        <w:lastRenderedPageBreak/>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2F9F2B36"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4BF0F088" w14:textId="77777777" w:rsidR="00AD75DD" w:rsidRDefault="00AD75DD">
            <w:pPr>
              <w:ind w:left="312" w:right="213"/>
              <w:rPr>
                <w:rFonts w:cstheme="minorHAnsi"/>
              </w:rPr>
            </w:pPr>
          </w:p>
          <w:p w14:paraId="75487642" w14:textId="77777777" w:rsidR="00AD75DD" w:rsidRDefault="00AD75DD">
            <w:pPr>
              <w:ind w:left="312" w:right="213"/>
              <w:rPr>
                <w:rFonts w:cstheme="minorHAnsi"/>
              </w:rPr>
            </w:pPr>
          </w:p>
          <w:p w14:paraId="77EDAE8B" w14:textId="77777777" w:rsidR="00AD75DD" w:rsidRDefault="00AD75DD">
            <w:pPr>
              <w:ind w:left="312" w:right="213"/>
              <w:rPr>
                <w:rFonts w:cstheme="minorHAnsi"/>
              </w:rPr>
            </w:pPr>
          </w:p>
          <w:p w14:paraId="744E1257" w14:textId="77777777" w:rsidR="00AD75DD" w:rsidRDefault="00AD75DD">
            <w:pPr>
              <w:ind w:left="312" w:right="213"/>
              <w:rPr>
                <w:rFonts w:cstheme="minorHAnsi"/>
              </w:rPr>
            </w:pPr>
          </w:p>
          <w:p w14:paraId="72227995" w14:textId="77777777" w:rsidR="00AD75DD" w:rsidRDefault="00AD75DD">
            <w:pPr>
              <w:ind w:left="312" w:right="213"/>
              <w:rPr>
                <w:rFonts w:cstheme="minorHAnsi"/>
              </w:rPr>
            </w:pPr>
          </w:p>
        </w:tc>
      </w:tr>
    </w:tbl>
    <w:p w14:paraId="0849879E" w14:textId="77777777" w:rsidR="00AD75DD" w:rsidRDefault="00AD75DD" w:rsidP="00AD75DD">
      <w:pPr>
        <w:rPr>
          <w:rFonts w:cstheme="minorHAnsi"/>
          <w:sz w:val="2"/>
          <w:szCs w:val="2"/>
        </w:rPr>
      </w:pPr>
    </w:p>
    <w:p w14:paraId="07E47971" w14:textId="77777777" w:rsidR="00AD75DD" w:rsidRDefault="00AD75DD" w:rsidP="00AD75DD">
      <w:pPr>
        <w:rPr>
          <w:rFonts w:cstheme="minorHAnsi"/>
          <w:sz w:val="20"/>
          <w:szCs w:val="20"/>
        </w:rPr>
      </w:pPr>
    </w:p>
    <w:p w14:paraId="63138AA3" w14:textId="77777777" w:rsidR="00AD75DD" w:rsidRDefault="00AD75DD" w:rsidP="00AD75DD">
      <w:pPr>
        <w:rPr>
          <w:rFonts w:cstheme="minorHAnsi"/>
          <w:b/>
        </w:rPr>
      </w:pPr>
      <w:r>
        <w:rPr>
          <w:rFonts w:cstheme="minorHAnsi"/>
          <w:b/>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710"/>
      </w:tblGrid>
      <w:tr w:rsidR="00AD75DD" w14:paraId="6258BA10" w14:textId="77777777" w:rsidTr="00AD75DD">
        <w:tc>
          <w:tcPr>
            <w:tcW w:w="10490" w:type="dxa"/>
            <w:tcBorders>
              <w:top w:val="single" w:sz="18" w:space="0" w:color="auto"/>
              <w:left w:val="single" w:sz="18" w:space="0" w:color="auto"/>
              <w:bottom w:val="single" w:sz="18" w:space="0" w:color="auto"/>
              <w:right w:val="single" w:sz="18" w:space="0" w:color="auto"/>
            </w:tcBorders>
            <w:tcMar>
              <w:top w:w="57" w:type="dxa"/>
              <w:left w:w="108" w:type="dxa"/>
              <w:bottom w:w="57" w:type="dxa"/>
              <w:right w:w="108" w:type="dxa"/>
            </w:tcMar>
          </w:tcPr>
          <w:p w14:paraId="7FBA7DF5" w14:textId="77777777" w:rsidR="00AD75DD" w:rsidRDefault="00AD75DD">
            <w:pPr>
              <w:ind w:left="312" w:right="213"/>
              <w:rPr>
                <w:rFonts w:cstheme="minorHAnsi"/>
              </w:rPr>
            </w:pPr>
          </w:p>
          <w:p w14:paraId="307F0BAD" w14:textId="77777777" w:rsidR="00AD75DD" w:rsidRDefault="00AD75DD">
            <w:pPr>
              <w:ind w:left="312" w:right="213"/>
              <w:rPr>
                <w:rFonts w:cstheme="minorHAnsi"/>
              </w:rPr>
            </w:pPr>
          </w:p>
          <w:p w14:paraId="14EFC670" w14:textId="77777777" w:rsidR="00AD75DD" w:rsidRDefault="00AD75DD">
            <w:pPr>
              <w:ind w:left="312" w:right="213"/>
              <w:rPr>
                <w:rFonts w:cstheme="minorHAnsi"/>
              </w:rPr>
            </w:pPr>
          </w:p>
          <w:p w14:paraId="4D9C8151" w14:textId="77777777" w:rsidR="00AD75DD" w:rsidRDefault="00AD75DD">
            <w:pPr>
              <w:ind w:left="312" w:right="213"/>
              <w:rPr>
                <w:rFonts w:cstheme="minorHAnsi"/>
              </w:rPr>
            </w:pPr>
          </w:p>
          <w:p w14:paraId="0819D6F9" w14:textId="77777777" w:rsidR="00AD75DD" w:rsidRDefault="00AD75DD">
            <w:pPr>
              <w:ind w:left="312" w:right="213"/>
              <w:rPr>
                <w:rFonts w:cstheme="minorHAnsi"/>
              </w:rPr>
            </w:pPr>
          </w:p>
        </w:tc>
      </w:tr>
    </w:tbl>
    <w:p w14:paraId="00E6ED14" w14:textId="77777777" w:rsidR="00AD75DD" w:rsidRDefault="00AD75DD" w:rsidP="00AD75DD">
      <w:pPr>
        <w:rPr>
          <w:rFonts w:cstheme="minorHAnsi"/>
          <w:sz w:val="20"/>
          <w:szCs w:val="20"/>
        </w:rPr>
      </w:pPr>
    </w:p>
    <w:p w14:paraId="3621D602" w14:textId="77777777" w:rsidR="00AD75DD" w:rsidRDefault="00AD75DD" w:rsidP="00AD75DD">
      <w:pPr>
        <w:rPr>
          <w:rFonts w:cstheme="minorHAnsi"/>
          <w:b/>
        </w:rPr>
      </w:pPr>
      <w:r>
        <w:rPr>
          <w:rFonts w:cstheme="minorHAnsi"/>
          <w:b/>
        </w:rPr>
        <w:t>Health plan agreed by:</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710"/>
        <w:gridCol w:w="1246"/>
        <w:gridCol w:w="1507"/>
        <w:gridCol w:w="2409"/>
      </w:tblGrid>
      <w:tr w:rsidR="00AD75DD" w:rsidRPr="00AD75DD" w14:paraId="3CBED91C" w14:textId="77777777" w:rsidTr="00AD75DD">
        <w:trPr>
          <w:trHeight w:val="285"/>
        </w:trPr>
        <w:tc>
          <w:tcPr>
            <w:tcW w:w="37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Mar>
              <w:top w:w="57" w:type="dxa"/>
              <w:left w:w="108" w:type="dxa"/>
              <w:bottom w:w="57" w:type="dxa"/>
              <w:right w:w="108" w:type="dxa"/>
            </w:tcMar>
            <w:hideMark/>
          </w:tcPr>
          <w:p w14:paraId="4B1BD7FA" w14:textId="77777777" w:rsidR="00AD75DD" w:rsidRPr="00AD75DD" w:rsidRDefault="00AD75DD">
            <w:pPr>
              <w:rPr>
                <w:rFonts w:cstheme="minorHAnsi"/>
                <w:b/>
                <w:bCs/>
              </w:rPr>
            </w:pPr>
            <w:r w:rsidRPr="00AD75DD">
              <w:rPr>
                <w:rFonts w:cstheme="minorHAnsi"/>
                <w:b/>
                <w:bCs/>
              </w:rPr>
              <w:t xml:space="preserve"> Name </w:t>
            </w:r>
          </w:p>
        </w:tc>
        <w:tc>
          <w:tcPr>
            <w:tcW w:w="1246" w:type="dxa"/>
            <w:tcBorders>
              <w:top w:val="single" w:sz="18" w:space="0" w:color="auto"/>
              <w:left w:val="single" w:sz="18" w:space="0" w:color="auto"/>
              <w:bottom w:val="single" w:sz="4" w:space="0" w:color="auto"/>
              <w:right w:val="single" w:sz="18" w:space="0" w:color="auto"/>
            </w:tcBorders>
            <w:shd w:val="clear" w:color="auto" w:fill="D9E2F3" w:themeFill="accent5" w:themeFillTint="33"/>
            <w:hideMark/>
          </w:tcPr>
          <w:p w14:paraId="0639818B" w14:textId="77777777" w:rsidR="00AD75DD" w:rsidRPr="00AD75DD" w:rsidRDefault="00AD75DD">
            <w:pPr>
              <w:rPr>
                <w:rFonts w:cstheme="minorHAnsi"/>
                <w:b/>
                <w:bCs/>
              </w:rPr>
            </w:pPr>
            <w:r w:rsidRPr="00AD75DD">
              <w:rPr>
                <w:rFonts w:cstheme="minorHAnsi"/>
                <w:b/>
                <w:bCs/>
              </w:rPr>
              <w:t>Date</w:t>
            </w:r>
          </w:p>
        </w:tc>
        <w:tc>
          <w:tcPr>
            <w:tcW w:w="1507" w:type="dxa"/>
            <w:tcBorders>
              <w:top w:val="single" w:sz="18" w:space="0" w:color="auto"/>
              <w:left w:val="single" w:sz="18" w:space="0" w:color="auto"/>
              <w:bottom w:val="single" w:sz="4" w:space="0" w:color="auto"/>
              <w:right w:val="single" w:sz="18" w:space="0" w:color="auto"/>
            </w:tcBorders>
            <w:shd w:val="clear" w:color="auto" w:fill="D9E2F3" w:themeFill="accent5" w:themeFillTint="33"/>
            <w:hideMark/>
          </w:tcPr>
          <w:p w14:paraId="672B5E4D" w14:textId="77777777" w:rsidR="00AD75DD" w:rsidRPr="00AD75DD" w:rsidRDefault="00AD75DD">
            <w:pPr>
              <w:rPr>
                <w:rFonts w:cstheme="minorHAnsi"/>
                <w:b/>
                <w:bCs/>
              </w:rPr>
            </w:pPr>
            <w:r w:rsidRPr="00AD75DD">
              <w:rPr>
                <w:rFonts w:cstheme="minorHAnsi"/>
                <w:b/>
                <w:bCs/>
              </w:rPr>
              <w:t>Relationship</w:t>
            </w:r>
          </w:p>
        </w:tc>
        <w:tc>
          <w:tcPr>
            <w:tcW w:w="2409" w:type="dxa"/>
            <w:tcBorders>
              <w:top w:val="single" w:sz="18" w:space="0" w:color="auto"/>
              <w:left w:val="single" w:sz="18" w:space="0" w:color="auto"/>
              <w:bottom w:val="single" w:sz="4" w:space="0" w:color="auto"/>
              <w:right w:val="single" w:sz="18" w:space="0" w:color="auto"/>
            </w:tcBorders>
            <w:shd w:val="clear" w:color="auto" w:fill="D9E2F3" w:themeFill="accent5" w:themeFillTint="33"/>
            <w:hideMark/>
          </w:tcPr>
          <w:p w14:paraId="05CDA1A5" w14:textId="77777777" w:rsidR="00AD75DD" w:rsidRPr="00AD75DD" w:rsidRDefault="00AD75DD">
            <w:pPr>
              <w:rPr>
                <w:rFonts w:cstheme="minorHAnsi"/>
                <w:b/>
                <w:bCs/>
              </w:rPr>
            </w:pPr>
            <w:r w:rsidRPr="00AD75DD">
              <w:rPr>
                <w:rFonts w:cstheme="minorHAnsi"/>
                <w:b/>
                <w:bCs/>
              </w:rPr>
              <w:t>Signature</w:t>
            </w:r>
          </w:p>
        </w:tc>
      </w:tr>
      <w:tr w:rsidR="00AD75DD" w14:paraId="7B72BAB4" w14:textId="77777777" w:rsidTr="00AD75DD">
        <w:trPr>
          <w:trHeight w:val="298"/>
        </w:trPr>
        <w:tc>
          <w:tcPr>
            <w:tcW w:w="3710" w:type="dxa"/>
            <w:tcBorders>
              <w:top w:val="single" w:sz="18" w:space="0" w:color="auto"/>
              <w:left w:val="single" w:sz="18" w:space="0" w:color="auto"/>
              <w:bottom w:val="single" w:sz="4" w:space="0" w:color="auto"/>
              <w:right w:val="single" w:sz="18" w:space="0" w:color="auto"/>
            </w:tcBorders>
            <w:tcMar>
              <w:top w:w="57" w:type="dxa"/>
              <w:left w:w="108" w:type="dxa"/>
              <w:bottom w:w="57" w:type="dxa"/>
              <w:right w:w="108" w:type="dxa"/>
            </w:tcMar>
          </w:tcPr>
          <w:p w14:paraId="009BDA6C" w14:textId="77777777" w:rsidR="00AD75DD" w:rsidRDefault="00AD75DD">
            <w:pPr>
              <w:ind w:left="312" w:right="213"/>
              <w:rPr>
                <w:rFonts w:cstheme="minorHAnsi"/>
              </w:rPr>
            </w:pPr>
          </w:p>
        </w:tc>
        <w:tc>
          <w:tcPr>
            <w:tcW w:w="1246" w:type="dxa"/>
            <w:tcBorders>
              <w:top w:val="single" w:sz="18" w:space="0" w:color="auto"/>
              <w:left w:val="single" w:sz="18" w:space="0" w:color="auto"/>
              <w:bottom w:val="single" w:sz="4" w:space="0" w:color="auto"/>
              <w:right w:val="single" w:sz="18" w:space="0" w:color="auto"/>
            </w:tcBorders>
          </w:tcPr>
          <w:p w14:paraId="76170D24" w14:textId="77777777" w:rsidR="00AD75DD" w:rsidRDefault="00AD75DD">
            <w:pPr>
              <w:ind w:left="312" w:right="213"/>
              <w:rPr>
                <w:rFonts w:cstheme="minorHAnsi"/>
              </w:rPr>
            </w:pPr>
          </w:p>
        </w:tc>
        <w:tc>
          <w:tcPr>
            <w:tcW w:w="1507" w:type="dxa"/>
            <w:tcBorders>
              <w:top w:val="single" w:sz="18" w:space="0" w:color="auto"/>
              <w:left w:val="single" w:sz="18" w:space="0" w:color="auto"/>
              <w:bottom w:val="single" w:sz="4" w:space="0" w:color="auto"/>
              <w:right w:val="single" w:sz="18" w:space="0" w:color="auto"/>
            </w:tcBorders>
          </w:tcPr>
          <w:p w14:paraId="6D6008DA" w14:textId="77777777" w:rsidR="00AD75DD" w:rsidRDefault="00AD75DD">
            <w:pPr>
              <w:ind w:left="312" w:right="213"/>
              <w:rPr>
                <w:rFonts w:cstheme="minorHAnsi"/>
              </w:rPr>
            </w:pPr>
          </w:p>
        </w:tc>
        <w:tc>
          <w:tcPr>
            <w:tcW w:w="2409" w:type="dxa"/>
            <w:tcBorders>
              <w:top w:val="single" w:sz="18" w:space="0" w:color="auto"/>
              <w:left w:val="single" w:sz="18" w:space="0" w:color="auto"/>
              <w:bottom w:val="single" w:sz="4" w:space="0" w:color="auto"/>
              <w:right w:val="single" w:sz="18" w:space="0" w:color="auto"/>
            </w:tcBorders>
          </w:tcPr>
          <w:p w14:paraId="1840726F" w14:textId="77777777" w:rsidR="00AD75DD" w:rsidRDefault="00AD75DD">
            <w:pPr>
              <w:ind w:left="312" w:right="213"/>
              <w:rPr>
                <w:rFonts w:cstheme="minorHAnsi"/>
              </w:rPr>
            </w:pPr>
          </w:p>
        </w:tc>
      </w:tr>
      <w:tr w:rsidR="00AD75DD" w14:paraId="0F7D5674" w14:textId="77777777" w:rsidTr="00AD75DD">
        <w:trPr>
          <w:trHeight w:val="285"/>
        </w:trPr>
        <w:tc>
          <w:tcPr>
            <w:tcW w:w="3710" w:type="dxa"/>
            <w:tcBorders>
              <w:top w:val="single" w:sz="4" w:space="0" w:color="auto"/>
              <w:left w:val="single" w:sz="18" w:space="0" w:color="auto"/>
              <w:bottom w:val="single" w:sz="4" w:space="0" w:color="auto"/>
              <w:right w:val="single" w:sz="18" w:space="0" w:color="auto"/>
            </w:tcBorders>
            <w:tcMar>
              <w:top w:w="57" w:type="dxa"/>
              <w:left w:w="108" w:type="dxa"/>
              <w:bottom w:w="57" w:type="dxa"/>
              <w:right w:w="108" w:type="dxa"/>
            </w:tcMar>
          </w:tcPr>
          <w:p w14:paraId="7B7175EF" w14:textId="77777777" w:rsidR="00AD75DD" w:rsidRDefault="00AD75DD">
            <w:pPr>
              <w:ind w:left="312" w:right="213"/>
              <w:rPr>
                <w:rFonts w:cstheme="minorHAnsi"/>
              </w:rPr>
            </w:pPr>
          </w:p>
        </w:tc>
        <w:tc>
          <w:tcPr>
            <w:tcW w:w="1246" w:type="dxa"/>
            <w:tcBorders>
              <w:top w:val="single" w:sz="4" w:space="0" w:color="auto"/>
              <w:left w:val="single" w:sz="18" w:space="0" w:color="auto"/>
              <w:bottom w:val="single" w:sz="4" w:space="0" w:color="auto"/>
              <w:right w:val="single" w:sz="18" w:space="0" w:color="auto"/>
            </w:tcBorders>
          </w:tcPr>
          <w:p w14:paraId="4AC65D6A" w14:textId="77777777" w:rsidR="00AD75DD" w:rsidRDefault="00AD75DD">
            <w:pPr>
              <w:ind w:left="312" w:right="213"/>
              <w:rPr>
                <w:rFonts w:cstheme="minorHAnsi"/>
              </w:rPr>
            </w:pPr>
          </w:p>
        </w:tc>
        <w:tc>
          <w:tcPr>
            <w:tcW w:w="1507" w:type="dxa"/>
            <w:tcBorders>
              <w:top w:val="single" w:sz="4" w:space="0" w:color="auto"/>
              <w:left w:val="single" w:sz="18" w:space="0" w:color="auto"/>
              <w:bottom w:val="single" w:sz="4" w:space="0" w:color="auto"/>
              <w:right w:val="single" w:sz="18" w:space="0" w:color="auto"/>
            </w:tcBorders>
          </w:tcPr>
          <w:p w14:paraId="36FA94A2" w14:textId="77777777" w:rsidR="00AD75DD" w:rsidRDefault="00AD75DD">
            <w:pPr>
              <w:ind w:left="312" w:right="213"/>
              <w:rPr>
                <w:rFonts w:cstheme="minorHAnsi"/>
              </w:rPr>
            </w:pPr>
          </w:p>
        </w:tc>
        <w:tc>
          <w:tcPr>
            <w:tcW w:w="2409" w:type="dxa"/>
            <w:tcBorders>
              <w:top w:val="single" w:sz="4" w:space="0" w:color="auto"/>
              <w:left w:val="single" w:sz="18" w:space="0" w:color="auto"/>
              <w:bottom w:val="single" w:sz="4" w:space="0" w:color="auto"/>
              <w:right w:val="single" w:sz="18" w:space="0" w:color="auto"/>
            </w:tcBorders>
          </w:tcPr>
          <w:p w14:paraId="4624DE9F" w14:textId="77777777" w:rsidR="00AD75DD" w:rsidRDefault="00AD75DD">
            <w:pPr>
              <w:ind w:left="312" w:right="213"/>
              <w:rPr>
                <w:rFonts w:cstheme="minorHAnsi"/>
              </w:rPr>
            </w:pPr>
          </w:p>
        </w:tc>
      </w:tr>
      <w:tr w:rsidR="00AD75DD" w14:paraId="69A16104" w14:textId="77777777" w:rsidTr="00AD75DD">
        <w:trPr>
          <w:trHeight w:val="285"/>
        </w:trPr>
        <w:tc>
          <w:tcPr>
            <w:tcW w:w="3710" w:type="dxa"/>
            <w:tcBorders>
              <w:top w:val="single" w:sz="4" w:space="0" w:color="auto"/>
              <w:left w:val="single" w:sz="18" w:space="0" w:color="auto"/>
              <w:bottom w:val="single" w:sz="18" w:space="0" w:color="auto"/>
              <w:right w:val="single" w:sz="18" w:space="0" w:color="auto"/>
            </w:tcBorders>
            <w:tcMar>
              <w:top w:w="57" w:type="dxa"/>
              <w:left w:w="108" w:type="dxa"/>
              <w:bottom w:w="57" w:type="dxa"/>
              <w:right w:w="108" w:type="dxa"/>
            </w:tcMar>
          </w:tcPr>
          <w:p w14:paraId="566A47B4" w14:textId="77777777" w:rsidR="00AD75DD" w:rsidRDefault="00AD75DD">
            <w:pPr>
              <w:ind w:left="312" w:right="213"/>
              <w:rPr>
                <w:rFonts w:cstheme="minorHAnsi"/>
              </w:rPr>
            </w:pPr>
          </w:p>
        </w:tc>
        <w:tc>
          <w:tcPr>
            <w:tcW w:w="1246" w:type="dxa"/>
            <w:tcBorders>
              <w:top w:val="single" w:sz="4" w:space="0" w:color="auto"/>
              <w:left w:val="single" w:sz="18" w:space="0" w:color="auto"/>
              <w:bottom w:val="single" w:sz="18" w:space="0" w:color="auto"/>
              <w:right w:val="single" w:sz="18" w:space="0" w:color="auto"/>
            </w:tcBorders>
          </w:tcPr>
          <w:p w14:paraId="464D9AA2" w14:textId="77777777" w:rsidR="00AD75DD" w:rsidRDefault="00AD75DD">
            <w:pPr>
              <w:ind w:left="312" w:right="213"/>
              <w:rPr>
                <w:rFonts w:cstheme="minorHAnsi"/>
              </w:rPr>
            </w:pPr>
          </w:p>
        </w:tc>
        <w:tc>
          <w:tcPr>
            <w:tcW w:w="1507" w:type="dxa"/>
            <w:tcBorders>
              <w:top w:val="single" w:sz="4" w:space="0" w:color="auto"/>
              <w:left w:val="single" w:sz="18" w:space="0" w:color="auto"/>
              <w:bottom w:val="single" w:sz="18" w:space="0" w:color="auto"/>
              <w:right w:val="single" w:sz="18" w:space="0" w:color="auto"/>
            </w:tcBorders>
          </w:tcPr>
          <w:p w14:paraId="2A321551" w14:textId="77777777" w:rsidR="00AD75DD" w:rsidRDefault="00AD75DD">
            <w:pPr>
              <w:ind w:left="312" w:right="213"/>
              <w:rPr>
                <w:rFonts w:cstheme="minorHAnsi"/>
              </w:rPr>
            </w:pPr>
          </w:p>
        </w:tc>
        <w:tc>
          <w:tcPr>
            <w:tcW w:w="2409" w:type="dxa"/>
            <w:tcBorders>
              <w:top w:val="single" w:sz="4" w:space="0" w:color="auto"/>
              <w:left w:val="single" w:sz="18" w:space="0" w:color="auto"/>
              <w:bottom w:val="single" w:sz="18" w:space="0" w:color="auto"/>
              <w:right w:val="single" w:sz="18" w:space="0" w:color="auto"/>
            </w:tcBorders>
          </w:tcPr>
          <w:p w14:paraId="5E687D72" w14:textId="77777777" w:rsidR="00AD75DD" w:rsidRDefault="00AD75DD">
            <w:pPr>
              <w:ind w:left="312" w:right="213"/>
              <w:rPr>
                <w:rFonts w:cstheme="minorHAnsi"/>
              </w:rPr>
            </w:pPr>
          </w:p>
        </w:tc>
      </w:tr>
    </w:tbl>
    <w:p w14:paraId="6F13D827" w14:textId="77777777" w:rsidR="00AD75DD" w:rsidRDefault="00AD75DD" w:rsidP="00AD75DD">
      <w:pPr>
        <w:rPr>
          <w:rFonts w:cstheme="minorHAnsi"/>
          <w:sz w:val="20"/>
          <w:szCs w:val="20"/>
        </w:rPr>
      </w:pPr>
    </w:p>
    <w:p w14:paraId="67583A1D" w14:textId="77777777" w:rsidR="00AD75DD" w:rsidRDefault="00AD75DD" w:rsidP="00AD75DD">
      <w:pPr>
        <w:rPr>
          <w:rFonts w:cstheme="minorHAnsi"/>
          <w:b/>
        </w:rPr>
      </w:pPr>
      <w:r>
        <w:rPr>
          <w:rFonts w:cstheme="minorHAnsi"/>
          <w:b/>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5341"/>
        <w:gridCol w:w="1210"/>
        <w:gridCol w:w="1188"/>
        <w:gridCol w:w="1971"/>
      </w:tblGrid>
      <w:tr w:rsidR="00AD75DD" w:rsidRPr="00AD75DD" w14:paraId="3354307B" w14:textId="77777777" w:rsidTr="00AD75DD">
        <w:trPr>
          <w:trHeight w:val="285"/>
        </w:trPr>
        <w:tc>
          <w:tcPr>
            <w:tcW w:w="5846" w:type="dxa"/>
            <w:tcBorders>
              <w:top w:val="single" w:sz="18" w:space="0" w:color="auto"/>
              <w:left w:val="single" w:sz="18" w:space="0" w:color="auto"/>
              <w:bottom w:val="single" w:sz="18" w:space="0" w:color="auto"/>
              <w:right w:val="single" w:sz="18" w:space="0" w:color="auto"/>
            </w:tcBorders>
            <w:shd w:val="clear" w:color="auto" w:fill="D9E2F3" w:themeFill="accent5" w:themeFillTint="33"/>
            <w:tcMar>
              <w:top w:w="57" w:type="dxa"/>
              <w:left w:w="108" w:type="dxa"/>
              <w:bottom w:w="57" w:type="dxa"/>
              <w:right w:w="108" w:type="dxa"/>
            </w:tcMar>
            <w:hideMark/>
          </w:tcPr>
          <w:p w14:paraId="3EBA64BE" w14:textId="77777777" w:rsidR="00AD75DD" w:rsidRPr="00AD75DD" w:rsidRDefault="00AD75DD">
            <w:pPr>
              <w:rPr>
                <w:rFonts w:cstheme="minorHAnsi"/>
                <w:b/>
                <w:bCs/>
              </w:rPr>
            </w:pPr>
            <w:r w:rsidRPr="00AD75DD">
              <w:rPr>
                <w:rFonts w:cstheme="minorHAnsi"/>
                <w:b/>
                <w:bCs/>
              </w:rPr>
              <w:t xml:space="preserve"> </w:t>
            </w:r>
          </w:p>
        </w:tc>
        <w:tc>
          <w:tcPr>
            <w:tcW w:w="1263" w:type="dxa"/>
            <w:tcBorders>
              <w:top w:val="single" w:sz="18" w:space="0" w:color="auto"/>
              <w:left w:val="single" w:sz="18" w:space="0" w:color="auto"/>
              <w:bottom w:val="single" w:sz="4" w:space="0" w:color="auto"/>
              <w:right w:val="single" w:sz="18" w:space="0" w:color="auto"/>
            </w:tcBorders>
            <w:shd w:val="clear" w:color="auto" w:fill="D9E2F3" w:themeFill="accent5" w:themeFillTint="33"/>
            <w:hideMark/>
          </w:tcPr>
          <w:p w14:paraId="0FB7B0AE" w14:textId="77777777" w:rsidR="00AD75DD" w:rsidRPr="00AD75DD" w:rsidRDefault="00AD75DD">
            <w:pPr>
              <w:rPr>
                <w:rFonts w:cstheme="minorHAnsi"/>
                <w:b/>
                <w:bCs/>
              </w:rPr>
            </w:pPr>
            <w:r w:rsidRPr="00AD75DD">
              <w:rPr>
                <w:rFonts w:cstheme="minorHAnsi"/>
                <w:b/>
                <w:bCs/>
              </w:rPr>
              <w:t>Class</w:t>
            </w:r>
          </w:p>
        </w:tc>
        <w:tc>
          <w:tcPr>
            <w:tcW w:w="1243" w:type="dxa"/>
            <w:tcBorders>
              <w:top w:val="single" w:sz="18" w:space="0" w:color="auto"/>
              <w:left w:val="single" w:sz="18" w:space="0" w:color="auto"/>
              <w:bottom w:val="single" w:sz="4" w:space="0" w:color="auto"/>
              <w:right w:val="single" w:sz="18" w:space="0" w:color="auto"/>
            </w:tcBorders>
            <w:shd w:val="clear" w:color="auto" w:fill="D9E2F3" w:themeFill="accent5" w:themeFillTint="33"/>
            <w:hideMark/>
          </w:tcPr>
          <w:p w14:paraId="1501CD05" w14:textId="77777777" w:rsidR="00AD75DD" w:rsidRPr="00AD75DD" w:rsidRDefault="00AD75DD">
            <w:pPr>
              <w:rPr>
                <w:rFonts w:cstheme="minorHAnsi"/>
                <w:b/>
                <w:bCs/>
              </w:rPr>
            </w:pPr>
            <w:r w:rsidRPr="00AD75DD">
              <w:rPr>
                <w:rFonts w:cstheme="minorHAnsi"/>
                <w:b/>
                <w:bCs/>
              </w:rPr>
              <w:t>Year</w:t>
            </w:r>
          </w:p>
        </w:tc>
        <w:tc>
          <w:tcPr>
            <w:tcW w:w="2101" w:type="dxa"/>
            <w:tcBorders>
              <w:top w:val="single" w:sz="18" w:space="0" w:color="auto"/>
              <w:left w:val="single" w:sz="18" w:space="0" w:color="auto"/>
              <w:bottom w:val="single" w:sz="4" w:space="0" w:color="auto"/>
              <w:right w:val="single" w:sz="18" w:space="0" w:color="auto"/>
            </w:tcBorders>
            <w:shd w:val="clear" w:color="auto" w:fill="D9E2F3" w:themeFill="accent5" w:themeFillTint="33"/>
            <w:hideMark/>
          </w:tcPr>
          <w:p w14:paraId="0122E913" w14:textId="77777777" w:rsidR="00AD75DD" w:rsidRPr="00AD75DD" w:rsidRDefault="00AD75DD">
            <w:pPr>
              <w:rPr>
                <w:rFonts w:cstheme="minorHAnsi"/>
                <w:b/>
                <w:bCs/>
              </w:rPr>
            </w:pPr>
            <w:r w:rsidRPr="00AD75DD">
              <w:rPr>
                <w:rFonts w:cstheme="minorHAnsi"/>
                <w:b/>
                <w:bCs/>
              </w:rPr>
              <w:t>Date</w:t>
            </w:r>
          </w:p>
        </w:tc>
      </w:tr>
      <w:tr w:rsidR="00AD75DD" w14:paraId="741910FF" w14:textId="77777777" w:rsidTr="00AD75DD">
        <w:trPr>
          <w:trHeight w:val="298"/>
        </w:trPr>
        <w:tc>
          <w:tcPr>
            <w:tcW w:w="5846" w:type="dxa"/>
            <w:tcBorders>
              <w:top w:val="single" w:sz="18" w:space="0" w:color="auto"/>
              <w:left w:val="single" w:sz="18" w:space="0" w:color="auto"/>
              <w:bottom w:val="single" w:sz="4" w:space="0" w:color="auto"/>
              <w:right w:val="single" w:sz="18" w:space="0" w:color="auto"/>
            </w:tcBorders>
            <w:tcMar>
              <w:top w:w="57" w:type="dxa"/>
              <w:left w:w="108" w:type="dxa"/>
              <w:bottom w:w="57" w:type="dxa"/>
              <w:right w:w="108" w:type="dxa"/>
            </w:tcMar>
          </w:tcPr>
          <w:p w14:paraId="3FD4A977" w14:textId="77777777" w:rsidR="00AD75DD" w:rsidRDefault="00AD75DD">
            <w:pPr>
              <w:ind w:left="312" w:right="213"/>
              <w:rPr>
                <w:rFonts w:cstheme="minorHAnsi"/>
              </w:rPr>
            </w:pPr>
          </w:p>
        </w:tc>
        <w:tc>
          <w:tcPr>
            <w:tcW w:w="1263" w:type="dxa"/>
            <w:tcBorders>
              <w:top w:val="single" w:sz="18" w:space="0" w:color="auto"/>
              <w:left w:val="single" w:sz="18" w:space="0" w:color="auto"/>
              <w:bottom w:val="single" w:sz="4" w:space="0" w:color="auto"/>
              <w:right w:val="single" w:sz="18" w:space="0" w:color="auto"/>
            </w:tcBorders>
          </w:tcPr>
          <w:p w14:paraId="5C7603D9" w14:textId="77777777" w:rsidR="00AD75DD" w:rsidRDefault="00AD75DD">
            <w:pPr>
              <w:ind w:left="312" w:right="213"/>
              <w:rPr>
                <w:rFonts w:cstheme="minorHAnsi"/>
              </w:rPr>
            </w:pPr>
          </w:p>
        </w:tc>
        <w:tc>
          <w:tcPr>
            <w:tcW w:w="1243" w:type="dxa"/>
            <w:tcBorders>
              <w:top w:val="single" w:sz="18" w:space="0" w:color="auto"/>
              <w:left w:val="single" w:sz="18" w:space="0" w:color="auto"/>
              <w:bottom w:val="single" w:sz="4" w:space="0" w:color="auto"/>
              <w:right w:val="single" w:sz="18" w:space="0" w:color="auto"/>
            </w:tcBorders>
          </w:tcPr>
          <w:p w14:paraId="367E7440" w14:textId="77777777" w:rsidR="00AD75DD" w:rsidRDefault="00AD75DD">
            <w:pPr>
              <w:ind w:left="312" w:right="213"/>
              <w:rPr>
                <w:rFonts w:cstheme="minorHAnsi"/>
              </w:rPr>
            </w:pPr>
          </w:p>
        </w:tc>
        <w:tc>
          <w:tcPr>
            <w:tcW w:w="2101" w:type="dxa"/>
            <w:tcBorders>
              <w:top w:val="single" w:sz="18" w:space="0" w:color="auto"/>
              <w:left w:val="single" w:sz="18" w:space="0" w:color="auto"/>
              <w:bottom w:val="single" w:sz="4" w:space="0" w:color="auto"/>
              <w:right w:val="single" w:sz="18" w:space="0" w:color="auto"/>
            </w:tcBorders>
          </w:tcPr>
          <w:p w14:paraId="2C3E7B9D" w14:textId="77777777" w:rsidR="00AD75DD" w:rsidRDefault="00AD75DD">
            <w:pPr>
              <w:ind w:left="312" w:right="213"/>
              <w:rPr>
                <w:rFonts w:cstheme="minorHAnsi"/>
              </w:rPr>
            </w:pPr>
          </w:p>
        </w:tc>
      </w:tr>
      <w:tr w:rsidR="00AD75DD" w14:paraId="2D7B9F71" w14:textId="77777777" w:rsidTr="00AD75DD">
        <w:trPr>
          <w:trHeight w:val="285"/>
        </w:trPr>
        <w:tc>
          <w:tcPr>
            <w:tcW w:w="5846" w:type="dxa"/>
            <w:tcBorders>
              <w:top w:val="single" w:sz="4" w:space="0" w:color="auto"/>
              <w:left w:val="single" w:sz="18" w:space="0" w:color="auto"/>
              <w:bottom w:val="single" w:sz="4" w:space="0" w:color="auto"/>
              <w:right w:val="single" w:sz="18" w:space="0" w:color="auto"/>
            </w:tcBorders>
            <w:tcMar>
              <w:top w:w="57" w:type="dxa"/>
              <w:left w:w="108" w:type="dxa"/>
              <w:bottom w:w="57" w:type="dxa"/>
              <w:right w:w="108" w:type="dxa"/>
            </w:tcMar>
          </w:tcPr>
          <w:p w14:paraId="00ADF41C" w14:textId="77777777" w:rsidR="00AD75DD" w:rsidRDefault="00AD75DD">
            <w:pPr>
              <w:ind w:left="312" w:right="213"/>
              <w:rPr>
                <w:rFonts w:cstheme="minorHAnsi"/>
              </w:rPr>
            </w:pPr>
          </w:p>
        </w:tc>
        <w:tc>
          <w:tcPr>
            <w:tcW w:w="1263" w:type="dxa"/>
            <w:tcBorders>
              <w:top w:val="single" w:sz="4" w:space="0" w:color="auto"/>
              <w:left w:val="single" w:sz="18" w:space="0" w:color="auto"/>
              <w:bottom w:val="single" w:sz="4" w:space="0" w:color="auto"/>
              <w:right w:val="single" w:sz="18" w:space="0" w:color="auto"/>
            </w:tcBorders>
          </w:tcPr>
          <w:p w14:paraId="2C7A982F" w14:textId="77777777" w:rsidR="00AD75DD" w:rsidRDefault="00AD75DD">
            <w:pPr>
              <w:ind w:left="312" w:right="213"/>
              <w:rPr>
                <w:rFonts w:cstheme="minorHAnsi"/>
              </w:rPr>
            </w:pPr>
          </w:p>
        </w:tc>
        <w:tc>
          <w:tcPr>
            <w:tcW w:w="1243" w:type="dxa"/>
            <w:tcBorders>
              <w:top w:val="single" w:sz="4" w:space="0" w:color="auto"/>
              <w:left w:val="single" w:sz="18" w:space="0" w:color="auto"/>
              <w:bottom w:val="single" w:sz="4" w:space="0" w:color="auto"/>
              <w:right w:val="single" w:sz="18" w:space="0" w:color="auto"/>
            </w:tcBorders>
          </w:tcPr>
          <w:p w14:paraId="762D1DE3" w14:textId="77777777" w:rsidR="00AD75DD" w:rsidRDefault="00AD75DD">
            <w:pPr>
              <w:ind w:left="312" w:right="213"/>
              <w:rPr>
                <w:rFonts w:cstheme="minorHAnsi"/>
              </w:rPr>
            </w:pPr>
          </w:p>
        </w:tc>
        <w:tc>
          <w:tcPr>
            <w:tcW w:w="2101" w:type="dxa"/>
            <w:tcBorders>
              <w:top w:val="single" w:sz="4" w:space="0" w:color="auto"/>
              <w:left w:val="single" w:sz="18" w:space="0" w:color="auto"/>
              <w:bottom w:val="single" w:sz="4" w:space="0" w:color="auto"/>
              <w:right w:val="single" w:sz="18" w:space="0" w:color="auto"/>
            </w:tcBorders>
          </w:tcPr>
          <w:p w14:paraId="3BE07880" w14:textId="77777777" w:rsidR="00AD75DD" w:rsidRDefault="00AD75DD">
            <w:pPr>
              <w:ind w:left="312" w:right="213"/>
              <w:rPr>
                <w:rFonts w:cstheme="minorHAnsi"/>
              </w:rPr>
            </w:pPr>
          </w:p>
        </w:tc>
      </w:tr>
      <w:tr w:rsidR="00AD75DD" w14:paraId="5E2F706E" w14:textId="77777777" w:rsidTr="00AD75DD">
        <w:trPr>
          <w:trHeight w:val="285"/>
        </w:trPr>
        <w:tc>
          <w:tcPr>
            <w:tcW w:w="5846" w:type="dxa"/>
            <w:tcBorders>
              <w:top w:val="single" w:sz="4" w:space="0" w:color="auto"/>
              <w:left w:val="single" w:sz="18" w:space="0" w:color="auto"/>
              <w:bottom w:val="single" w:sz="4" w:space="0" w:color="auto"/>
              <w:right w:val="single" w:sz="18" w:space="0" w:color="auto"/>
            </w:tcBorders>
            <w:tcMar>
              <w:top w:w="57" w:type="dxa"/>
              <w:left w:w="108" w:type="dxa"/>
              <w:bottom w:w="57" w:type="dxa"/>
              <w:right w:w="108" w:type="dxa"/>
            </w:tcMar>
          </w:tcPr>
          <w:p w14:paraId="7AA07CD3" w14:textId="77777777" w:rsidR="00AD75DD" w:rsidRDefault="00AD75DD">
            <w:pPr>
              <w:ind w:left="312" w:right="213"/>
              <w:rPr>
                <w:rFonts w:cstheme="minorHAnsi"/>
              </w:rPr>
            </w:pPr>
          </w:p>
        </w:tc>
        <w:tc>
          <w:tcPr>
            <w:tcW w:w="1263" w:type="dxa"/>
            <w:tcBorders>
              <w:top w:val="single" w:sz="4" w:space="0" w:color="auto"/>
              <w:left w:val="single" w:sz="18" w:space="0" w:color="auto"/>
              <w:bottom w:val="single" w:sz="4" w:space="0" w:color="auto"/>
              <w:right w:val="single" w:sz="18" w:space="0" w:color="auto"/>
            </w:tcBorders>
          </w:tcPr>
          <w:p w14:paraId="79E1B57E" w14:textId="77777777" w:rsidR="00AD75DD" w:rsidRDefault="00AD75DD">
            <w:pPr>
              <w:ind w:left="312" w:right="213"/>
              <w:rPr>
                <w:rFonts w:cstheme="minorHAnsi"/>
              </w:rPr>
            </w:pPr>
          </w:p>
        </w:tc>
        <w:tc>
          <w:tcPr>
            <w:tcW w:w="1243" w:type="dxa"/>
            <w:tcBorders>
              <w:top w:val="single" w:sz="4" w:space="0" w:color="auto"/>
              <w:left w:val="single" w:sz="18" w:space="0" w:color="auto"/>
              <w:bottom w:val="single" w:sz="4" w:space="0" w:color="auto"/>
              <w:right w:val="single" w:sz="18" w:space="0" w:color="auto"/>
            </w:tcBorders>
          </w:tcPr>
          <w:p w14:paraId="62FC92F0" w14:textId="77777777" w:rsidR="00AD75DD" w:rsidRDefault="00AD75DD">
            <w:pPr>
              <w:ind w:left="312" w:right="213"/>
              <w:rPr>
                <w:rFonts w:cstheme="minorHAnsi"/>
              </w:rPr>
            </w:pPr>
          </w:p>
        </w:tc>
        <w:tc>
          <w:tcPr>
            <w:tcW w:w="2101" w:type="dxa"/>
            <w:tcBorders>
              <w:top w:val="single" w:sz="4" w:space="0" w:color="auto"/>
              <w:left w:val="single" w:sz="18" w:space="0" w:color="auto"/>
              <w:bottom w:val="single" w:sz="4" w:space="0" w:color="auto"/>
              <w:right w:val="single" w:sz="18" w:space="0" w:color="auto"/>
            </w:tcBorders>
          </w:tcPr>
          <w:p w14:paraId="0E9DFE3F" w14:textId="77777777" w:rsidR="00AD75DD" w:rsidRDefault="00AD75DD">
            <w:pPr>
              <w:ind w:left="312" w:right="213"/>
              <w:rPr>
                <w:rFonts w:cstheme="minorHAnsi"/>
              </w:rPr>
            </w:pPr>
          </w:p>
        </w:tc>
      </w:tr>
      <w:tr w:rsidR="00AD75DD" w14:paraId="31EEE486" w14:textId="77777777" w:rsidTr="00AD75DD">
        <w:trPr>
          <w:trHeight w:val="285"/>
        </w:trPr>
        <w:tc>
          <w:tcPr>
            <w:tcW w:w="5846" w:type="dxa"/>
            <w:tcBorders>
              <w:top w:val="single" w:sz="4" w:space="0" w:color="auto"/>
              <w:left w:val="single" w:sz="18" w:space="0" w:color="auto"/>
              <w:bottom w:val="single" w:sz="18" w:space="0" w:color="auto"/>
              <w:right w:val="single" w:sz="18" w:space="0" w:color="auto"/>
            </w:tcBorders>
            <w:tcMar>
              <w:top w:w="57" w:type="dxa"/>
              <w:left w:w="108" w:type="dxa"/>
              <w:bottom w:w="57" w:type="dxa"/>
              <w:right w:w="108" w:type="dxa"/>
            </w:tcMar>
          </w:tcPr>
          <w:p w14:paraId="5CF918FB" w14:textId="77777777" w:rsidR="00AD75DD" w:rsidRDefault="00AD75DD">
            <w:pPr>
              <w:ind w:left="312" w:right="213"/>
              <w:rPr>
                <w:rFonts w:cstheme="minorHAnsi"/>
              </w:rPr>
            </w:pPr>
          </w:p>
        </w:tc>
        <w:tc>
          <w:tcPr>
            <w:tcW w:w="1263" w:type="dxa"/>
            <w:tcBorders>
              <w:top w:val="single" w:sz="4" w:space="0" w:color="auto"/>
              <w:left w:val="single" w:sz="18" w:space="0" w:color="auto"/>
              <w:bottom w:val="single" w:sz="18" w:space="0" w:color="auto"/>
              <w:right w:val="single" w:sz="18" w:space="0" w:color="auto"/>
            </w:tcBorders>
          </w:tcPr>
          <w:p w14:paraId="5B403A09" w14:textId="77777777" w:rsidR="00AD75DD" w:rsidRDefault="00AD75DD">
            <w:pPr>
              <w:ind w:left="312" w:right="213"/>
              <w:rPr>
                <w:rFonts w:cstheme="minorHAnsi"/>
              </w:rPr>
            </w:pPr>
          </w:p>
        </w:tc>
        <w:tc>
          <w:tcPr>
            <w:tcW w:w="1243" w:type="dxa"/>
            <w:tcBorders>
              <w:top w:val="single" w:sz="4" w:space="0" w:color="auto"/>
              <w:left w:val="single" w:sz="18" w:space="0" w:color="auto"/>
              <w:bottom w:val="single" w:sz="18" w:space="0" w:color="auto"/>
              <w:right w:val="single" w:sz="18" w:space="0" w:color="auto"/>
            </w:tcBorders>
          </w:tcPr>
          <w:p w14:paraId="49FF57D7" w14:textId="77777777" w:rsidR="00AD75DD" w:rsidRDefault="00AD75DD">
            <w:pPr>
              <w:ind w:left="312" w:right="213"/>
              <w:rPr>
                <w:rFonts w:cstheme="minorHAnsi"/>
              </w:rPr>
            </w:pPr>
          </w:p>
        </w:tc>
        <w:tc>
          <w:tcPr>
            <w:tcW w:w="2101" w:type="dxa"/>
            <w:tcBorders>
              <w:top w:val="single" w:sz="4" w:space="0" w:color="auto"/>
              <w:left w:val="single" w:sz="18" w:space="0" w:color="auto"/>
              <w:bottom w:val="single" w:sz="18" w:space="0" w:color="auto"/>
              <w:right w:val="single" w:sz="18" w:space="0" w:color="auto"/>
            </w:tcBorders>
          </w:tcPr>
          <w:p w14:paraId="63D9B483" w14:textId="77777777" w:rsidR="00AD75DD" w:rsidRDefault="00AD75DD">
            <w:pPr>
              <w:ind w:left="312" w:right="213"/>
              <w:rPr>
                <w:rFonts w:cstheme="minorHAnsi"/>
              </w:rPr>
            </w:pPr>
          </w:p>
        </w:tc>
      </w:tr>
    </w:tbl>
    <w:p w14:paraId="34C1C7D7" w14:textId="77777777" w:rsidR="00AD75DD" w:rsidRDefault="00AD75DD" w:rsidP="00AD75DD">
      <w:pPr>
        <w:spacing w:after="0" w:line="240" w:lineRule="auto"/>
        <w:jc w:val="both"/>
        <w:rPr>
          <w:rFonts w:eastAsia="Times New Roman" w:cs="Arial"/>
          <w:color w:val="000000" w:themeColor="text1"/>
          <w:lang w:eastAsia="en-GB"/>
        </w:rPr>
      </w:pPr>
    </w:p>
    <w:p w14:paraId="2D4859DE" w14:textId="5D7BF561" w:rsidR="00AD75DD" w:rsidRDefault="00AD75DD" w:rsidP="00BD0DFF">
      <w:pPr>
        <w:pStyle w:val="NoSpacing"/>
      </w:pPr>
    </w:p>
    <w:p w14:paraId="77816D97" w14:textId="03FA65EA" w:rsidR="003A5C0E" w:rsidRDefault="003A5C0E" w:rsidP="00BD0DFF">
      <w:pPr>
        <w:pStyle w:val="NoSpacing"/>
      </w:pPr>
    </w:p>
    <w:p w14:paraId="38246A18" w14:textId="77777777" w:rsidR="00982F65" w:rsidRDefault="00982F65" w:rsidP="00BD0DFF">
      <w:pPr>
        <w:pStyle w:val="NoSpacing"/>
      </w:pPr>
    </w:p>
    <w:p w14:paraId="2F07D5FD" w14:textId="6C1837F4" w:rsidR="00982F65" w:rsidRDefault="00982F65" w:rsidP="00982F65">
      <w:pPr>
        <w:pStyle w:val="NoSpacing"/>
        <w:tabs>
          <w:tab w:val="left" w:pos="5025"/>
          <w:tab w:val="left" w:pos="6240"/>
        </w:tabs>
        <w:rPr>
          <w:b/>
          <w:color w:val="2F5496" w:themeColor="accent5" w:themeShade="BF"/>
        </w:rPr>
      </w:pPr>
      <w:r w:rsidRPr="000A7AE5">
        <w:rPr>
          <w:b/>
          <w:color w:val="2F5496" w:themeColor="accent5" w:themeShade="BF"/>
        </w:rPr>
        <w:lastRenderedPageBreak/>
        <w:t>Appendix –</w:t>
      </w:r>
      <w:r>
        <w:rPr>
          <w:b/>
          <w:color w:val="2F5496" w:themeColor="accent5" w:themeShade="BF"/>
        </w:rPr>
        <w:t xml:space="preserve"> Asthma care plan (from </w:t>
      </w:r>
      <w:hyperlink r:id="rId15" w:history="1">
        <w:r w:rsidRPr="00982F65">
          <w:rPr>
            <w:rStyle w:val="Hyperlink"/>
            <w:b/>
          </w:rPr>
          <w:t>Asthma.org.uk</w:t>
        </w:r>
      </w:hyperlink>
      <w:r>
        <w:rPr>
          <w:b/>
          <w:color w:val="2F5496" w:themeColor="accent5" w:themeShade="BF"/>
        </w:rPr>
        <w:t>)</w:t>
      </w:r>
    </w:p>
    <w:p w14:paraId="75296CC3" w14:textId="513E799D" w:rsidR="003A5C0E" w:rsidRDefault="003A5C0E" w:rsidP="00BD0DFF">
      <w:pPr>
        <w:pStyle w:val="NoSpacing"/>
      </w:pPr>
    </w:p>
    <w:p w14:paraId="64CC50C7" w14:textId="78277A28" w:rsidR="003A5C0E" w:rsidRDefault="00982F65" w:rsidP="00BD0DFF">
      <w:pPr>
        <w:pStyle w:val="NoSpacing"/>
      </w:pPr>
      <w:r>
        <w:rPr>
          <w:noProof/>
        </w:rPr>
        <w:drawing>
          <wp:inline distT="0" distB="0" distL="0" distR="0" wp14:anchorId="6D8D35DE" wp14:editId="4757C662">
            <wp:extent cx="6263780" cy="8890000"/>
            <wp:effectExtent l="0" t="0" r="381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6"/>
                    <a:srcRect l="28589" t="13078" r="32482" b="4045"/>
                    <a:stretch/>
                  </pic:blipFill>
                  <pic:spPr bwMode="auto">
                    <a:xfrm>
                      <a:off x="0" y="0"/>
                      <a:ext cx="6270623" cy="8899712"/>
                    </a:xfrm>
                    <a:prstGeom prst="rect">
                      <a:avLst/>
                    </a:prstGeom>
                    <a:ln>
                      <a:noFill/>
                    </a:ln>
                    <a:extLst>
                      <a:ext uri="{53640926-AAD7-44D8-BBD7-CCE9431645EC}">
                        <a14:shadowObscured xmlns:a14="http://schemas.microsoft.com/office/drawing/2010/main"/>
                      </a:ext>
                    </a:extLst>
                  </pic:spPr>
                </pic:pic>
              </a:graphicData>
            </a:graphic>
          </wp:inline>
        </w:drawing>
      </w:r>
    </w:p>
    <w:p w14:paraId="478B4123" w14:textId="622EB357" w:rsidR="00982F65" w:rsidRDefault="00982F65" w:rsidP="00982F65">
      <w:pPr>
        <w:pStyle w:val="NoSpacing"/>
        <w:tabs>
          <w:tab w:val="left" w:pos="5025"/>
          <w:tab w:val="left" w:pos="6240"/>
        </w:tabs>
        <w:rPr>
          <w:b/>
          <w:color w:val="2F5496" w:themeColor="accent5" w:themeShade="BF"/>
        </w:rPr>
      </w:pPr>
      <w:r w:rsidRPr="000A7AE5">
        <w:rPr>
          <w:b/>
          <w:color w:val="2F5496" w:themeColor="accent5" w:themeShade="BF"/>
        </w:rPr>
        <w:lastRenderedPageBreak/>
        <w:t>Appendix –</w:t>
      </w:r>
      <w:r w:rsidR="00EB61A9">
        <w:rPr>
          <w:b/>
          <w:color w:val="2F5496" w:themeColor="accent5" w:themeShade="BF"/>
        </w:rPr>
        <w:t xml:space="preserve"> Anaphylaxis </w:t>
      </w:r>
      <w:r>
        <w:rPr>
          <w:b/>
          <w:color w:val="2F5496" w:themeColor="accent5" w:themeShade="BF"/>
        </w:rPr>
        <w:t xml:space="preserve">care plan </w:t>
      </w:r>
      <w:r w:rsidR="00EB61A9">
        <w:rPr>
          <w:b/>
          <w:color w:val="2F5496" w:themeColor="accent5" w:themeShade="BF"/>
        </w:rPr>
        <w:t xml:space="preserve">requiring Epi Pen </w:t>
      </w:r>
      <w:r>
        <w:rPr>
          <w:b/>
          <w:color w:val="2F5496" w:themeColor="accent5" w:themeShade="BF"/>
        </w:rPr>
        <w:t>(from</w:t>
      </w:r>
      <w:r w:rsidR="00EB61A9">
        <w:rPr>
          <w:b/>
          <w:color w:val="2F5496" w:themeColor="accent5" w:themeShade="BF"/>
        </w:rPr>
        <w:t xml:space="preserve"> </w:t>
      </w:r>
      <w:hyperlink r:id="rId17" w:history="1">
        <w:r w:rsidR="00EB61A9" w:rsidRPr="00EB61A9">
          <w:rPr>
            <w:rStyle w:val="Hyperlink"/>
            <w:b/>
          </w:rPr>
          <w:t>BSACI.org</w:t>
        </w:r>
      </w:hyperlink>
      <w:r w:rsidR="00EB61A9">
        <w:rPr>
          <w:b/>
          <w:color w:val="2F5496" w:themeColor="accent5" w:themeShade="BF"/>
        </w:rPr>
        <w:t>, see website for other templates</w:t>
      </w:r>
      <w:r>
        <w:rPr>
          <w:b/>
          <w:color w:val="2F5496" w:themeColor="accent5" w:themeShade="BF"/>
        </w:rPr>
        <w:t>)</w:t>
      </w:r>
    </w:p>
    <w:p w14:paraId="73231F9E" w14:textId="77777777" w:rsidR="00982F65" w:rsidRDefault="00982F65" w:rsidP="00BD0DFF">
      <w:pPr>
        <w:pStyle w:val="NoSpacing"/>
      </w:pPr>
    </w:p>
    <w:p w14:paraId="552285A0" w14:textId="1EB46503" w:rsidR="00982F65" w:rsidRPr="00602834" w:rsidRDefault="00982F65" w:rsidP="00BD0DFF">
      <w:pPr>
        <w:pStyle w:val="NoSpacing"/>
      </w:pPr>
      <w:r>
        <w:rPr>
          <w:noProof/>
        </w:rPr>
        <w:drawing>
          <wp:inline distT="0" distB="0" distL="0" distR="0" wp14:anchorId="0993E2F5" wp14:editId="4942DAA0">
            <wp:extent cx="6267450" cy="8968708"/>
            <wp:effectExtent l="0" t="0" r="0" b="4445"/>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rotWithShape="1">
                    <a:blip r:embed="rId18"/>
                    <a:srcRect l="32746" t="16423" r="32753" b="9519"/>
                    <a:stretch/>
                  </pic:blipFill>
                  <pic:spPr bwMode="auto">
                    <a:xfrm>
                      <a:off x="0" y="0"/>
                      <a:ext cx="6279935" cy="8986574"/>
                    </a:xfrm>
                    <a:prstGeom prst="rect">
                      <a:avLst/>
                    </a:prstGeom>
                    <a:ln>
                      <a:noFill/>
                    </a:ln>
                    <a:extLst>
                      <a:ext uri="{53640926-AAD7-44D8-BBD7-CCE9431645EC}">
                        <a14:shadowObscured xmlns:a14="http://schemas.microsoft.com/office/drawing/2010/main"/>
                      </a:ext>
                    </a:extLst>
                  </pic:spPr>
                </pic:pic>
              </a:graphicData>
            </a:graphic>
          </wp:inline>
        </w:drawing>
      </w:r>
    </w:p>
    <w:sectPr w:rsidR="00982F65" w:rsidRPr="00602834" w:rsidSect="00AD75DD">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152A" w14:textId="77777777" w:rsidR="0046582E" w:rsidRDefault="0046582E" w:rsidP="002F58FB">
      <w:pPr>
        <w:spacing w:after="0" w:line="240" w:lineRule="auto"/>
      </w:pPr>
      <w:r>
        <w:separator/>
      </w:r>
    </w:p>
  </w:endnote>
  <w:endnote w:type="continuationSeparator" w:id="0">
    <w:p w14:paraId="1573CCC9" w14:textId="77777777" w:rsidR="0046582E" w:rsidRDefault="0046582E"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EE" w14:textId="72245999"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9005C6">
      <w:rPr>
        <w:rFonts w:cstheme="minorHAnsi"/>
        <w:noProof/>
      </w:rPr>
      <w:t>7</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9005C6">
      <w:rPr>
        <w:rFonts w:cstheme="minorHAnsi"/>
        <w:noProof/>
      </w:rPr>
      <w:t>10</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F3D0" w14:textId="77777777" w:rsidR="0046582E" w:rsidRDefault="0046582E" w:rsidP="002F58FB">
      <w:pPr>
        <w:spacing w:after="0" w:line="240" w:lineRule="auto"/>
      </w:pPr>
      <w:r>
        <w:separator/>
      </w:r>
    </w:p>
  </w:footnote>
  <w:footnote w:type="continuationSeparator" w:id="0">
    <w:p w14:paraId="75D02DD8" w14:textId="77777777" w:rsidR="0046582E" w:rsidRDefault="0046582E"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30F0B"/>
    <w:multiLevelType w:val="hybridMultilevel"/>
    <w:tmpl w:val="835E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131CC"/>
    <w:multiLevelType w:val="hybridMultilevel"/>
    <w:tmpl w:val="19123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C6150D"/>
    <w:multiLevelType w:val="multilevel"/>
    <w:tmpl w:val="FAD0C7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92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8A7A28"/>
    <w:multiLevelType w:val="hybridMultilevel"/>
    <w:tmpl w:val="4A2A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06161"/>
    <w:multiLevelType w:val="hybridMultilevel"/>
    <w:tmpl w:val="F914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B767DC"/>
    <w:multiLevelType w:val="hybridMultilevel"/>
    <w:tmpl w:val="7D52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F30842"/>
    <w:multiLevelType w:val="multilevel"/>
    <w:tmpl w:val="15D01A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74445"/>
    <w:multiLevelType w:val="hybridMultilevel"/>
    <w:tmpl w:val="8EAC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2D361C"/>
    <w:multiLevelType w:val="multilevel"/>
    <w:tmpl w:val="16506C82"/>
    <w:lvl w:ilvl="0">
      <w:start w:val="1"/>
      <w:numFmt w:val="bullet"/>
      <w:lvlText w:val=""/>
      <w:lvlJc w:val="left"/>
      <w:pPr>
        <w:ind w:left="785"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8D17CF"/>
    <w:multiLevelType w:val="hybridMultilevel"/>
    <w:tmpl w:val="49FA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3855652">
    <w:abstractNumId w:val="27"/>
  </w:num>
  <w:num w:numId="2" w16cid:durableId="368729241">
    <w:abstractNumId w:val="11"/>
  </w:num>
  <w:num w:numId="3" w16cid:durableId="1264607734">
    <w:abstractNumId w:val="21"/>
  </w:num>
  <w:num w:numId="4" w16cid:durableId="1238057998">
    <w:abstractNumId w:val="43"/>
  </w:num>
  <w:num w:numId="5" w16cid:durableId="781414286">
    <w:abstractNumId w:val="19"/>
  </w:num>
  <w:num w:numId="6" w16cid:durableId="686105154">
    <w:abstractNumId w:val="0"/>
  </w:num>
  <w:num w:numId="7" w16cid:durableId="879240360">
    <w:abstractNumId w:val="45"/>
  </w:num>
  <w:num w:numId="8" w16cid:durableId="436682684">
    <w:abstractNumId w:val="37"/>
  </w:num>
  <w:num w:numId="9" w16cid:durableId="1230459315">
    <w:abstractNumId w:val="28"/>
  </w:num>
  <w:num w:numId="10" w16cid:durableId="109248780">
    <w:abstractNumId w:val="12"/>
  </w:num>
  <w:num w:numId="11" w16cid:durableId="731582213">
    <w:abstractNumId w:val="35"/>
  </w:num>
  <w:num w:numId="12" w16cid:durableId="663506633">
    <w:abstractNumId w:val="32"/>
  </w:num>
  <w:num w:numId="13" w16cid:durableId="105472288">
    <w:abstractNumId w:val="30"/>
  </w:num>
  <w:num w:numId="14" w16cid:durableId="800074271">
    <w:abstractNumId w:val="1"/>
  </w:num>
  <w:num w:numId="15" w16cid:durableId="1958368026">
    <w:abstractNumId w:val="8"/>
  </w:num>
  <w:num w:numId="16" w16cid:durableId="1987081862">
    <w:abstractNumId w:val="10"/>
  </w:num>
  <w:num w:numId="17" w16cid:durableId="96021533">
    <w:abstractNumId w:val="7"/>
  </w:num>
  <w:num w:numId="18" w16cid:durableId="1941208890">
    <w:abstractNumId w:val="46"/>
  </w:num>
  <w:num w:numId="19" w16cid:durableId="1904362936">
    <w:abstractNumId w:val="22"/>
  </w:num>
  <w:num w:numId="20" w16cid:durableId="802310232">
    <w:abstractNumId w:val="4"/>
  </w:num>
  <w:num w:numId="21" w16cid:durableId="1068262829">
    <w:abstractNumId w:val="14"/>
  </w:num>
  <w:num w:numId="22" w16cid:durableId="162402493">
    <w:abstractNumId w:val="31"/>
  </w:num>
  <w:num w:numId="23" w16cid:durableId="1467309529">
    <w:abstractNumId w:val="20"/>
  </w:num>
  <w:num w:numId="24" w16cid:durableId="1078672120">
    <w:abstractNumId w:val="39"/>
  </w:num>
  <w:num w:numId="25" w16cid:durableId="1140877982">
    <w:abstractNumId w:val="18"/>
  </w:num>
  <w:num w:numId="26" w16cid:durableId="873036346">
    <w:abstractNumId w:val="41"/>
  </w:num>
  <w:num w:numId="27" w16cid:durableId="1451628427">
    <w:abstractNumId w:val="6"/>
  </w:num>
  <w:num w:numId="28" w16cid:durableId="869031442">
    <w:abstractNumId w:val="16"/>
  </w:num>
  <w:num w:numId="29" w16cid:durableId="521433492">
    <w:abstractNumId w:val="23"/>
  </w:num>
  <w:num w:numId="30" w16cid:durableId="369494121">
    <w:abstractNumId w:val="33"/>
  </w:num>
  <w:num w:numId="31" w16cid:durableId="354230634">
    <w:abstractNumId w:val="3"/>
  </w:num>
  <w:num w:numId="32" w16cid:durableId="130447899">
    <w:abstractNumId w:val="40"/>
  </w:num>
  <w:num w:numId="33" w16cid:durableId="84115443">
    <w:abstractNumId w:val="25"/>
  </w:num>
  <w:num w:numId="34" w16cid:durableId="315301219">
    <w:abstractNumId w:val="9"/>
  </w:num>
  <w:num w:numId="35" w16cid:durableId="1757676189">
    <w:abstractNumId w:val="2"/>
  </w:num>
  <w:num w:numId="36" w16cid:durableId="1718898737">
    <w:abstractNumId w:val="17"/>
  </w:num>
  <w:num w:numId="37" w16cid:durableId="515311362">
    <w:abstractNumId w:val="44"/>
  </w:num>
  <w:num w:numId="38" w16cid:durableId="659426899">
    <w:abstractNumId w:val="13"/>
  </w:num>
  <w:num w:numId="39" w16cid:durableId="1542132342">
    <w:abstractNumId w:val="29"/>
  </w:num>
  <w:num w:numId="40" w16cid:durableId="308898002">
    <w:abstractNumId w:val="5"/>
  </w:num>
  <w:num w:numId="41" w16cid:durableId="73167741">
    <w:abstractNumId w:val="24"/>
  </w:num>
  <w:num w:numId="42" w16cid:durableId="1130824509">
    <w:abstractNumId w:val="36"/>
  </w:num>
  <w:num w:numId="43" w16cid:durableId="1325671454">
    <w:abstractNumId w:val="15"/>
  </w:num>
  <w:num w:numId="44" w16cid:durableId="1481076648">
    <w:abstractNumId w:val="34"/>
  </w:num>
  <w:num w:numId="45" w16cid:durableId="656305609">
    <w:abstractNumId w:val="38"/>
  </w:num>
  <w:num w:numId="46" w16cid:durableId="571089683">
    <w:abstractNumId w:val="26"/>
  </w:num>
  <w:num w:numId="47" w16cid:durableId="8836435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12C5F"/>
    <w:rsid w:val="00017C5F"/>
    <w:rsid w:val="0003765A"/>
    <w:rsid w:val="00045DA3"/>
    <w:rsid w:val="00052F25"/>
    <w:rsid w:val="000556A0"/>
    <w:rsid w:val="00056EDB"/>
    <w:rsid w:val="000574A0"/>
    <w:rsid w:val="00083962"/>
    <w:rsid w:val="00083E9A"/>
    <w:rsid w:val="00091E08"/>
    <w:rsid w:val="00093CAE"/>
    <w:rsid w:val="00095EB5"/>
    <w:rsid w:val="000A5540"/>
    <w:rsid w:val="000A7AE5"/>
    <w:rsid w:val="000B222D"/>
    <w:rsid w:val="000B3C0A"/>
    <w:rsid w:val="000C02BC"/>
    <w:rsid w:val="000C273F"/>
    <w:rsid w:val="000C4CFB"/>
    <w:rsid w:val="000D4DD2"/>
    <w:rsid w:val="000E4B0C"/>
    <w:rsid w:val="00107EBF"/>
    <w:rsid w:val="001108F3"/>
    <w:rsid w:val="001217E7"/>
    <w:rsid w:val="00121C1F"/>
    <w:rsid w:val="00122347"/>
    <w:rsid w:val="00122690"/>
    <w:rsid w:val="0013260F"/>
    <w:rsid w:val="00135C9B"/>
    <w:rsid w:val="0013720C"/>
    <w:rsid w:val="00146109"/>
    <w:rsid w:val="00153EC9"/>
    <w:rsid w:val="00156EE7"/>
    <w:rsid w:val="001604FC"/>
    <w:rsid w:val="00161395"/>
    <w:rsid w:val="0019089D"/>
    <w:rsid w:val="00193B1B"/>
    <w:rsid w:val="001C435D"/>
    <w:rsid w:val="001D2624"/>
    <w:rsid w:val="001D3C31"/>
    <w:rsid w:val="001F51ED"/>
    <w:rsid w:val="00201244"/>
    <w:rsid w:val="00201D40"/>
    <w:rsid w:val="00204791"/>
    <w:rsid w:val="00207208"/>
    <w:rsid w:val="0021277B"/>
    <w:rsid w:val="00217ED8"/>
    <w:rsid w:val="00226388"/>
    <w:rsid w:val="00252606"/>
    <w:rsid w:val="00252612"/>
    <w:rsid w:val="00257096"/>
    <w:rsid w:val="00263BB0"/>
    <w:rsid w:val="00263F18"/>
    <w:rsid w:val="00273D54"/>
    <w:rsid w:val="00273FD3"/>
    <w:rsid w:val="00285C61"/>
    <w:rsid w:val="00296A43"/>
    <w:rsid w:val="00297BFA"/>
    <w:rsid w:val="002A3A2B"/>
    <w:rsid w:val="002A61D7"/>
    <w:rsid w:val="002B0817"/>
    <w:rsid w:val="002B342D"/>
    <w:rsid w:val="002B6307"/>
    <w:rsid w:val="002C3180"/>
    <w:rsid w:val="002D185C"/>
    <w:rsid w:val="002D53C5"/>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640FB"/>
    <w:rsid w:val="003821F4"/>
    <w:rsid w:val="0038728A"/>
    <w:rsid w:val="00397D60"/>
    <w:rsid w:val="003A471E"/>
    <w:rsid w:val="003A5064"/>
    <w:rsid w:val="003A5C0E"/>
    <w:rsid w:val="003B3735"/>
    <w:rsid w:val="003B55B0"/>
    <w:rsid w:val="003B57EA"/>
    <w:rsid w:val="003D3EBC"/>
    <w:rsid w:val="003D4556"/>
    <w:rsid w:val="003D65E1"/>
    <w:rsid w:val="003E1A1B"/>
    <w:rsid w:val="003E4E15"/>
    <w:rsid w:val="003F72E2"/>
    <w:rsid w:val="003F7346"/>
    <w:rsid w:val="003F76EA"/>
    <w:rsid w:val="00412458"/>
    <w:rsid w:val="00421274"/>
    <w:rsid w:val="00422C88"/>
    <w:rsid w:val="00425196"/>
    <w:rsid w:val="00425286"/>
    <w:rsid w:val="00425985"/>
    <w:rsid w:val="00434101"/>
    <w:rsid w:val="004355A6"/>
    <w:rsid w:val="00455E5B"/>
    <w:rsid w:val="0046070A"/>
    <w:rsid w:val="004633CA"/>
    <w:rsid w:val="0046582E"/>
    <w:rsid w:val="00476253"/>
    <w:rsid w:val="0048213C"/>
    <w:rsid w:val="00486E1E"/>
    <w:rsid w:val="004A66E1"/>
    <w:rsid w:val="004A7E9C"/>
    <w:rsid w:val="004B527B"/>
    <w:rsid w:val="004B7E84"/>
    <w:rsid w:val="004C00D8"/>
    <w:rsid w:val="004C3E09"/>
    <w:rsid w:val="004D1E7E"/>
    <w:rsid w:val="004D2431"/>
    <w:rsid w:val="004D492A"/>
    <w:rsid w:val="004E65DE"/>
    <w:rsid w:val="00500F44"/>
    <w:rsid w:val="00501856"/>
    <w:rsid w:val="00504AC5"/>
    <w:rsid w:val="00523004"/>
    <w:rsid w:val="0053336C"/>
    <w:rsid w:val="005548B5"/>
    <w:rsid w:val="00574F44"/>
    <w:rsid w:val="0059608C"/>
    <w:rsid w:val="005977E5"/>
    <w:rsid w:val="005A1AD0"/>
    <w:rsid w:val="005A4AFB"/>
    <w:rsid w:val="005A53B8"/>
    <w:rsid w:val="005A6D40"/>
    <w:rsid w:val="005C7951"/>
    <w:rsid w:val="005E0E86"/>
    <w:rsid w:val="005E48C4"/>
    <w:rsid w:val="005E48F8"/>
    <w:rsid w:val="005E584F"/>
    <w:rsid w:val="005E7FE7"/>
    <w:rsid w:val="005F7D6F"/>
    <w:rsid w:val="00602834"/>
    <w:rsid w:val="00605447"/>
    <w:rsid w:val="0060614B"/>
    <w:rsid w:val="00621EB2"/>
    <w:rsid w:val="006408DE"/>
    <w:rsid w:val="00641C95"/>
    <w:rsid w:val="00642797"/>
    <w:rsid w:val="00652846"/>
    <w:rsid w:val="00655E76"/>
    <w:rsid w:val="006740D0"/>
    <w:rsid w:val="006806C3"/>
    <w:rsid w:val="00684C2B"/>
    <w:rsid w:val="006906DA"/>
    <w:rsid w:val="00690723"/>
    <w:rsid w:val="0069616B"/>
    <w:rsid w:val="006B40A4"/>
    <w:rsid w:val="006B5F1A"/>
    <w:rsid w:val="006C082C"/>
    <w:rsid w:val="006C0CCF"/>
    <w:rsid w:val="006C1519"/>
    <w:rsid w:val="006C60DB"/>
    <w:rsid w:val="006D6AAC"/>
    <w:rsid w:val="006F1055"/>
    <w:rsid w:val="006F64EC"/>
    <w:rsid w:val="006F68EC"/>
    <w:rsid w:val="00714FB5"/>
    <w:rsid w:val="00716778"/>
    <w:rsid w:val="0072162B"/>
    <w:rsid w:val="00725674"/>
    <w:rsid w:val="00731D35"/>
    <w:rsid w:val="00734B77"/>
    <w:rsid w:val="00736626"/>
    <w:rsid w:val="00743E14"/>
    <w:rsid w:val="00743F8B"/>
    <w:rsid w:val="00750D4E"/>
    <w:rsid w:val="00756746"/>
    <w:rsid w:val="00762845"/>
    <w:rsid w:val="007635F2"/>
    <w:rsid w:val="007676C5"/>
    <w:rsid w:val="007728BE"/>
    <w:rsid w:val="00776026"/>
    <w:rsid w:val="00776DE5"/>
    <w:rsid w:val="0079445C"/>
    <w:rsid w:val="007974C4"/>
    <w:rsid w:val="007A17DB"/>
    <w:rsid w:val="007A5F14"/>
    <w:rsid w:val="007B060F"/>
    <w:rsid w:val="007B434D"/>
    <w:rsid w:val="007D208B"/>
    <w:rsid w:val="007D3392"/>
    <w:rsid w:val="007D7BC3"/>
    <w:rsid w:val="007F136A"/>
    <w:rsid w:val="008110CB"/>
    <w:rsid w:val="00816558"/>
    <w:rsid w:val="00821258"/>
    <w:rsid w:val="008219DE"/>
    <w:rsid w:val="008246BD"/>
    <w:rsid w:val="00825381"/>
    <w:rsid w:val="00825FCA"/>
    <w:rsid w:val="00831B19"/>
    <w:rsid w:val="008320A8"/>
    <w:rsid w:val="008333D8"/>
    <w:rsid w:val="00835AA7"/>
    <w:rsid w:val="00842E37"/>
    <w:rsid w:val="00844951"/>
    <w:rsid w:val="00845DD1"/>
    <w:rsid w:val="00850C02"/>
    <w:rsid w:val="00864B8F"/>
    <w:rsid w:val="00873D68"/>
    <w:rsid w:val="00873F9A"/>
    <w:rsid w:val="00882DE7"/>
    <w:rsid w:val="0088329F"/>
    <w:rsid w:val="00884CF5"/>
    <w:rsid w:val="00886F88"/>
    <w:rsid w:val="008A0ECD"/>
    <w:rsid w:val="008A6EFB"/>
    <w:rsid w:val="008A77DE"/>
    <w:rsid w:val="008B6A04"/>
    <w:rsid w:val="008C0095"/>
    <w:rsid w:val="008C2450"/>
    <w:rsid w:val="008C3C3D"/>
    <w:rsid w:val="008C6352"/>
    <w:rsid w:val="008D1A34"/>
    <w:rsid w:val="008D4F9D"/>
    <w:rsid w:val="008E32F4"/>
    <w:rsid w:val="008E3BC7"/>
    <w:rsid w:val="008F1C68"/>
    <w:rsid w:val="008F7C0E"/>
    <w:rsid w:val="009005C6"/>
    <w:rsid w:val="00921B08"/>
    <w:rsid w:val="00923360"/>
    <w:rsid w:val="009265A2"/>
    <w:rsid w:val="00943CA7"/>
    <w:rsid w:val="00946175"/>
    <w:rsid w:val="00946878"/>
    <w:rsid w:val="00951468"/>
    <w:rsid w:val="0096028A"/>
    <w:rsid w:val="009662C2"/>
    <w:rsid w:val="00982F65"/>
    <w:rsid w:val="00993FA0"/>
    <w:rsid w:val="00996220"/>
    <w:rsid w:val="00997065"/>
    <w:rsid w:val="009C180B"/>
    <w:rsid w:val="009C561A"/>
    <w:rsid w:val="009D3F1E"/>
    <w:rsid w:val="009E3E2D"/>
    <w:rsid w:val="009E67D2"/>
    <w:rsid w:val="009F2063"/>
    <w:rsid w:val="00A00CF7"/>
    <w:rsid w:val="00A06A37"/>
    <w:rsid w:val="00A1071C"/>
    <w:rsid w:val="00A142FC"/>
    <w:rsid w:val="00A24F2E"/>
    <w:rsid w:val="00A323BC"/>
    <w:rsid w:val="00A32C40"/>
    <w:rsid w:val="00A33098"/>
    <w:rsid w:val="00A34608"/>
    <w:rsid w:val="00A47796"/>
    <w:rsid w:val="00A50F23"/>
    <w:rsid w:val="00A57163"/>
    <w:rsid w:val="00A622E6"/>
    <w:rsid w:val="00A73CCE"/>
    <w:rsid w:val="00A86D77"/>
    <w:rsid w:val="00A92CD1"/>
    <w:rsid w:val="00AA0701"/>
    <w:rsid w:val="00AA6433"/>
    <w:rsid w:val="00AB0B22"/>
    <w:rsid w:val="00AC590E"/>
    <w:rsid w:val="00AD75DD"/>
    <w:rsid w:val="00AE6565"/>
    <w:rsid w:val="00AF10B2"/>
    <w:rsid w:val="00AF5266"/>
    <w:rsid w:val="00AF581A"/>
    <w:rsid w:val="00B00E5F"/>
    <w:rsid w:val="00B05687"/>
    <w:rsid w:val="00B0671C"/>
    <w:rsid w:val="00B100BB"/>
    <w:rsid w:val="00B45F10"/>
    <w:rsid w:val="00B47D7D"/>
    <w:rsid w:val="00B54955"/>
    <w:rsid w:val="00B63777"/>
    <w:rsid w:val="00B6693B"/>
    <w:rsid w:val="00B67816"/>
    <w:rsid w:val="00B725C7"/>
    <w:rsid w:val="00B8276B"/>
    <w:rsid w:val="00B90BD3"/>
    <w:rsid w:val="00B97F8C"/>
    <w:rsid w:val="00BA5DA6"/>
    <w:rsid w:val="00BC0DB7"/>
    <w:rsid w:val="00BD0DFF"/>
    <w:rsid w:val="00BD3189"/>
    <w:rsid w:val="00BD3F72"/>
    <w:rsid w:val="00BD41FF"/>
    <w:rsid w:val="00BD46BD"/>
    <w:rsid w:val="00BD51FF"/>
    <w:rsid w:val="00BE4FBE"/>
    <w:rsid w:val="00BF453F"/>
    <w:rsid w:val="00BF77B4"/>
    <w:rsid w:val="00C030C0"/>
    <w:rsid w:val="00C15B85"/>
    <w:rsid w:val="00C200D7"/>
    <w:rsid w:val="00C3082E"/>
    <w:rsid w:val="00C30A2E"/>
    <w:rsid w:val="00C53328"/>
    <w:rsid w:val="00C53A15"/>
    <w:rsid w:val="00C5433D"/>
    <w:rsid w:val="00C6730F"/>
    <w:rsid w:val="00C703F1"/>
    <w:rsid w:val="00C7140A"/>
    <w:rsid w:val="00C71838"/>
    <w:rsid w:val="00C86DAA"/>
    <w:rsid w:val="00C87DCF"/>
    <w:rsid w:val="00CA709E"/>
    <w:rsid w:val="00CB7E41"/>
    <w:rsid w:val="00CC085F"/>
    <w:rsid w:val="00CC208E"/>
    <w:rsid w:val="00CD40C0"/>
    <w:rsid w:val="00CE0ADD"/>
    <w:rsid w:val="00CE3218"/>
    <w:rsid w:val="00CE5677"/>
    <w:rsid w:val="00CF5BEA"/>
    <w:rsid w:val="00D00716"/>
    <w:rsid w:val="00D008DC"/>
    <w:rsid w:val="00D024B7"/>
    <w:rsid w:val="00D05054"/>
    <w:rsid w:val="00D12BDA"/>
    <w:rsid w:val="00D16636"/>
    <w:rsid w:val="00D17B7D"/>
    <w:rsid w:val="00D22638"/>
    <w:rsid w:val="00D27D33"/>
    <w:rsid w:val="00D33E32"/>
    <w:rsid w:val="00D4278F"/>
    <w:rsid w:val="00D4654B"/>
    <w:rsid w:val="00D67F35"/>
    <w:rsid w:val="00D82DF4"/>
    <w:rsid w:val="00D84C55"/>
    <w:rsid w:val="00D87E5E"/>
    <w:rsid w:val="00D9274B"/>
    <w:rsid w:val="00DA532F"/>
    <w:rsid w:val="00DB397D"/>
    <w:rsid w:val="00DB3A27"/>
    <w:rsid w:val="00DB54A1"/>
    <w:rsid w:val="00DC639F"/>
    <w:rsid w:val="00DD4FC9"/>
    <w:rsid w:val="00DE10C9"/>
    <w:rsid w:val="00DF10CC"/>
    <w:rsid w:val="00DF611B"/>
    <w:rsid w:val="00DF6B80"/>
    <w:rsid w:val="00DF6F37"/>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71CDD"/>
    <w:rsid w:val="00E91121"/>
    <w:rsid w:val="00EB61A9"/>
    <w:rsid w:val="00ED69E8"/>
    <w:rsid w:val="00EE72E8"/>
    <w:rsid w:val="00EF10BB"/>
    <w:rsid w:val="00F035B9"/>
    <w:rsid w:val="00F054F7"/>
    <w:rsid w:val="00F05B6F"/>
    <w:rsid w:val="00F14540"/>
    <w:rsid w:val="00F2409C"/>
    <w:rsid w:val="00F421C0"/>
    <w:rsid w:val="00F4303D"/>
    <w:rsid w:val="00F45192"/>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946878"/>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Heading1Char">
    <w:name w:val="Heading 1 Char"/>
    <w:basedOn w:val="DefaultParagraphFont"/>
    <w:link w:val="Heading1"/>
    <w:uiPriority w:val="8"/>
    <w:rsid w:val="00946878"/>
    <w:rPr>
      <w:rFonts w:ascii="Arial" w:eastAsia="Calibri" w:hAnsi="Arial" w:cs="Arial"/>
      <w:b/>
      <w:color w:val="FF1F64"/>
      <w:sz w:val="28"/>
      <w:szCs w:val="36"/>
    </w:rPr>
  </w:style>
  <w:style w:type="paragraph" w:customStyle="1" w:styleId="4Bulletedcopyblue">
    <w:name w:val="4 Bulleted copy blue"/>
    <w:basedOn w:val="Normal"/>
    <w:qFormat/>
    <w:rsid w:val="00946878"/>
    <w:pPr>
      <w:numPr>
        <w:numId w:val="37"/>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46878"/>
    <w:pPr>
      <w:spacing w:before="120" w:after="120" w:line="240" w:lineRule="auto"/>
    </w:pPr>
    <w:rPr>
      <w:rFonts w:ascii="Arial" w:eastAsia="MS Mincho" w:hAnsi="Arial" w:cs="Times New Roman"/>
      <w:i/>
      <w:color w:val="F15F22"/>
      <w:sz w:val="20"/>
      <w:szCs w:val="24"/>
      <w:lang w:val="en-US"/>
    </w:rPr>
  </w:style>
  <w:style w:type="character" w:customStyle="1" w:styleId="UnresolvedMention1">
    <w:name w:val="Unresolved Mention1"/>
    <w:basedOn w:val="DefaultParagraphFont"/>
    <w:uiPriority w:val="99"/>
    <w:semiHidden/>
    <w:unhideWhenUsed/>
    <w:rsid w:val="00943CA7"/>
    <w:rPr>
      <w:color w:val="605E5C"/>
      <w:shd w:val="clear" w:color="auto" w:fill="E1DFDD"/>
    </w:rPr>
  </w:style>
  <w:style w:type="character" w:styleId="UnresolvedMention">
    <w:name w:val="Unresolved Mention"/>
    <w:basedOn w:val="DefaultParagraphFont"/>
    <w:uiPriority w:val="99"/>
    <w:semiHidden/>
    <w:unhideWhenUsed/>
    <w:rsid w:val="0098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9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bsaci.org/professional-resources/resources/paediatric-allergy-action-plan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asthma.org.uk/c58384a9/globalassets/health-advice/resources/schools/school-asthma-card2020_download.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3" ma:contentTypeDescription="Create a new document." ma:contentTypeScope="" ma:versionID="c9c110cb670681b79be5245b34482d87">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669150adff41597c27b689e09c644d4d"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DA876-DD3D-46D5-BB08-A8169CECB93D}">
  <ds:schemaRefs>
    <ds:schemaRef ds:uri="http://schemas.openxmlformats.org/officeDocument/2006/bibliography"/>
  </ds:schemaRefs>
</ds:datastoreItem>
</file>

<file path=customXml/itemProps2.xml><?xml version="1.0" encoding="utf-8"?>
<ds:datastoreItem xmlns:ds="http://schemas.openxmlformats.org/officeDocument/2006/customXml" ds:itemID="{28071292-2BB3-4A26-AE44-5E744F96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9270C-DDE4-4606-83B9-EDCF01E5F887}">
  <ds:schemaRefs>
    <ds:schemaRef ds:uri="http://schemas.microsoft.com/sharepoint/v3/contenttype/forms"/>
  </ds:schemaRefs>
</ds:datastoreItem>
</file>

<file path=customXml/itemProps4.xml><?xml version="1.0" encoding="utf-8"?>
<ds:datastoreItem xmlns:ds="http://schemas.openxmlformats.org/officeDocument/2006/customXml" ds:itemID="{9F1E18D9-FF55-46F2-BE6B-D591BC048DD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32149f-f72b-4f0d-84a1-51c06272d6ba"/>
    <ds:schemaRef ds:uri="http://purl.org/dc/elements/1.1/"/>
    <ds:schemaRef ds:uri="http://schemas.microsoft.com/office/2006/metadata/properties"/>
    <ds:schemaRef ds:uri="a11763ae-fb04-49ae-948f-851bfbd6b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3227</Words>
  <Characters>18398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Nina Wood</cp:lastModifiedBy>
  <cp:revision>2</cp:revision>
  <cp:lastPrinted>2018-06-27T19:28:00Z</cp:lastPrinted>
  <dcterms:created xsi:type="dcterms:W3CDTF">2023-10-13T12:17:00Z</dcterms:created>
  <dcterms:modified xsi:type="dcterms:W3CDTF">2023-10-13T12:17:00Z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